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56" w:rsidRPr="00EA1F19" w:rsidRDefault="00EE6256" w:rsidP="00EE6256">
      <w:pPr>
        <w:pStyle w:val="Title"/>
        <w:spacing w:line="360" w:lineRule="auto"/>
        <w:ind w:left="929" w:right="-1080"/>
        <w:jc w:val="left"/>
        <w:rPr>
          <w:rFonts w:cs="B Zar" w:hint="cs"/>
          <w:rtl/>
        </w:rPr>
      </w:pPr>
      <w:bookmarkStart w:id="0" w:name="_GoBack"/>
      <w:bookmarkEnd w:id="0"/>
      <w:r w:rsidRPr="00EA1F19">
        <w:rPr>
          <w:rFonts w:cs="B Zar" w:hint="cs"/>
          <w:noProof w:val="0"/>
          <w:sz w:val="28"/>
          <w:szCs w:val="28"/>
          <w:rtl/>
          <w:lang w:bidi="fa-IR"/>
        </w:rPr>
        <w:t xml:space="preserve">پيوست شماره 2 </w:t>
      </w:r>
      <w:r w:rsidRPr="00EA1F19">
        <w:rPr>
          <w:rFonts w:cs="Zar" w:hint="cs"/>
          <w:noProof w:val="0"/>
          <w:sz w:val="28"/>
          <w:szCs w:val="28"/>
          <w:rtl/>
          <w:lang w:bidi="fa-IR"/>
        </w:rPr>
        <w:t>–</w:t>
      </w:r>
      <w:r w:rsidRPr="00EA1F19">
        <w:rPr>
          <w:rFonts w:cs="B Zar" w:hint="cs"/>
          <w:noProof w:val="0"/>
          <w:sz w:val="28"/>
          <w:szCs w:val="28"/>
          <w:rtl/>
          <w:lang w:bidi="fa-IR"/>
        </w:rPr>
        <w:t xml:space="preserve"> کاربرگ شماره </w:t>
      </w:r>
      <w:r>
        <w:rPr>
          <w:rFonts w:cs="B Zar" w:hint="cs"/>
          <w:noProof w:val="0"/>
          <w:sz w:val="28"/>
          <w:szCs w:val="28"/>
          <w:rtl/>
          <w:lang w:bidi="fa-IR"/>
        </w:rPr>
        <w:t>1-2 : درخواست موافقت قطعي تاسيس پژوهشكده</w:t>
      </w:r>
    </w:p>
    <w:tbl>
      <w:tblPr>
        <w:tblStyle w:val="TableGrid"/>
        <w:bidiVisual/>
        <w:tblW w:w="8374" w:type="dxa"/>
        <w:tblInd w:w="943" w:type="dxa"/>
        <w:tblLook w:val="01E0" w:firstRow="1" w:lastRow="1" w:firstColumn="1" w:lastColumn="1" w:noHBand="0" w:noVBand="0"/>
      </w:tblPr>
      <w:tblGrid>
        <w:gridCol w:w="4234"/>
        <w:gridCol w:w="4140"/>
      </w:tblGrid>
      <w:tr w:rsidR="00EE6256" w:rsidRPr="00EA1F19">
        <w:tc>
          <w:tcPr>
            <w:tcW w:w="4234" w:type="dxa"/>
            <w:tcBorders>
              <w:bottom w:val="single" w:sz="4" w:space="0" w:color="FFFFFF"/>
              <w:right w:val="single" w:sz="4" w:space="0" w:color="FFFFFF"/>
            </w:tcBorders>
          </w:tcPr>
          <w:p w:rsidR="00EE6256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 w:rsidRPr="00EA1F19">
              <w:rPr>
                <w:rFonts w:cs="B Zar" w:hint="cs"/>
                <w:rtl/>
              </w:rPr>
              <w:t xml:space="preserve">نام واحد / </w:t>
            </w:r>
            <w:r>
              <w:rPr>
                <w:rFonts w:cs="B Zar" w:hint="cs"/>
                <w:rtl/>
              </w:rPr>
              <w:t xml:space="preserve"> </w:t>
            </w:r>
            <w:r w:rsidRPr="00EA1F19">
              <w:rPr>
                <w:rFonts w:cs="B Zar" w:hint="cs"/>
                <w:rtl/>
              </w:rPr>
              <w:t>پژ</w:t>
            </w:r>
            <w:r>
              <w:rPr>
                <w:rFonts w:cs="B Zar" w:hint="cs"/>
                <w:rtl/>
              </w:rPr>
              <w:t>وهشگا</w:t>
            </w:r>
            <w:r w:rsidRPr="00EA1F19">
              <w:rPr>
                <w:rFonts w:cs="B Zar" w:hint="cs"/>
                <w:rtl/>
              </w:rPr>
              <w:t>ه</w:t>
            </w:r>
            <w:r>
              <w:rPr>
                <w:rFonts w:cs="B Zar" w:hint="cs"/>
                <w:rtl/>
              </w:rPr>
              <w:t xml:space="preserve"> متقاضی</w:t>
            </w:r>
            <w:r w:rsidRPr="00EA1F19">
              <w:rPr>
                <w:rFonts w:cs="B Zar" w:hint="cs"/>
                <w:rtl/>
              </w:rPr>
              <w:t>:...................</w:t>
            </w:r>
            <w:r>
              <w:rPr>
                <w:rFonts w:cs="B Zar" w:hint="cs"/>
                <w:rtl/>
              </w:rPr>
              <w:t>........</w:t>
            </w:r>
          </w:p>
          <w:p w:rsidR="00EE6256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عنوان فارسی پژوهشکده مورد درخواست:.......</w:t>
            </w:r>
          </w:p>
          <w:p w:rsidR="00EE6256" w:rsidRPr="00EA1F19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عنوان انگلیسی پژوهشکده مورد درخواست:.......</w:t>
            </w:r>
          </w:p>
          <w:p w:rsidR="00EE6256" w:rsidRDefault="00EE6256" w:rsidP="00EE6256">
            <w:pPr>
              <w:bidi/>
              <w:jc w:val="both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>زمینه يا زمينه‌هاي فعالیت اصلي پژوهشکده پیشنهادی</w:t>
            </w:r>
            <w:r w:rsidRPr="00EA1F19">
              <w:rPr>
                <w:rFonts w:cs="B Zar" w:hint="cs"/>
                <w:rtl/>
              </w:rPr>
              <w:t xml:space="preserve"> : </w:t>
            </w:r>
          </w:p>
          <w:p w:rsidR="00EE6256" w:rsidRPr="00EA1F19" w:rsidRDefault="00EE6256" w:rsidP="00EE6256">
            <w:pPr>
              <w:bidi/>
              <w:jc w:val="both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سال شروع </w:t>
            </w:r>
            <w:r w:rsidRPr="00EA1F19">
              <w:rPr>
                <w:rFonts w:cs="B Zar" w:hint="cs"/>
                <w:rtl/>
              </w:rPr>
              <w:t>....</w:t>
            </w:r>
            <w:r>
              <w:rPr>
                <w:rFonts w:cs="B Zar" w:hint="cs"/>
                <w:rtl/>
              </w:rPr>
              <w:t>......</w:t>
            </w:r>
            <w:r w:rsidRPr="00EA1F19">
              <w:rPr>
                <w:rFonts w:cs="B Zar" w:hint="cs"/>
                <w:rtl/>
              </w:rPr>
              <w:t>..</w:t>
            </w:r>
            <w:r>
              <w:rPr>
                <w:rFonts w:cs="B Zar" w:hint="cs"/>
                <w:rtl/>
              </w:rPr>
              <w:t>.</w:t>
            </w:r>
            <w:r w:rsidRPr="00EA1F19">
              <w:rPr>
                <w:rFonts w:cs="B Zar" w:hint="cs"/>
                <w:rtl/>
              </w:rPr>
              <w:t>....</w:t>
            </w:r>
            <w:r>
              <w:rPr>
                <w:rFonts w:cs="B Zar" w:hint="cs"/>
                <w:rtl/>
              </w:rPr>
              <w:t xml:space="preserve">و خاتمه </w:t>
            </w:r>
            <w:r w:rsidRPr="00EA1F19">
              <w:rPr>
                <w:rFonts w:cs="B Zar" w:hint="cs"/>
                <w:rtl/>
              </w:rPr>
              <w:t>...</w:t>
            </w:r>
            <w:r>
              <w:rPr>
                <w:rFonts w:cs="B Zar" w:hint="cs"/>
                <w:rtl/>
              </w:rPr>
              <w:t>.......</w:t>
            </w:r>
            <w:r w:rsidRPr="00EA1F19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</w:t>
            </w:r>
            <w:r w:rsidRPr="00EA1F19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....برنامه</w:t>
            </w:r>
          </w:p>
        </w:tc>
        <w:tc>
          <w:tcPr>
            <w:tcW w:w="4140" w:type="dxa"/>
            <w:tcBorders>
              <w:left w:val="single" w:sz="4" w:space="0" w:color="FFFFFF"/>
              <w:bottom w:val="single" w:sz="4" w:space="0" w:color="FFFFFF"/>
            </w:tcBorders>
          </w:tcPr>
          <w:p w:rsidR="00EE6256" w:rsidRPr="00EA1F19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 w:rsidRPr="00EA1F19">
              <w:rPr>
                <w:rFonts w:cs="B Zar" w:hint="cs"/>
                <w:rtl/>
              </w:rPr>
              <w:t>........................</w:t>
            </w:r>
            <w:r>
              <w:rPr>
                <w:rFonts w:cs="B Zar" w:hint="cs"/>
                <w:rtl/>
              </w:rPr>
              <w:t>....................................................</w:t>
            </w:r>
          </w:p>
          <w:p w:rsidR="00EE6256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</w:t>
            </w:r>
          </w:p>
          <w:p w:rsidR="00EE6256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</w:t>
            </w:r>
          </w:p>
          <w:p w:rsidR="00EE6256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</w:t>
            </w:r>
          </w:p>
          <w:p w:rsidR="00EE6256" w:rsidRPr="00EA1F19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تاريخ اخذ موافقت اصولي ................................</w:t>
            </w:r>
          </w:p>
        </w:tc>
      </w:tr>
      <w:tr w:rsidR="00EE6256" w:rsidRPr="00EA1F19">
        <w:tc>
          <w:tcPr>
            <w:tcW w:w="4234" w:type="dxa"/>
            <w:tcBorders>
              <w:top w:val="single" w:sz="4" w:space="0" w:color="FFFFFF"/>
              <w:right w:val="single" w:sz="4" w:space="0" w:color="FFFFFF"/>
            </w:tcBorders>
          </w:tcPr>
          <w:p w:rsidR="00EE6256" w:rsidRPr="00EA1F19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 w:rsidRPr="00EA1F19">
              <w:rPr>
                <w:rFonts w:cs="B Zar" w:hint="cs"/>
                <w:rtl/>
              </w:rPr>
              <w:t>تاريخ تنظيم نهايي: ..................</w:t>
            </w:r>
            <w:r>
              <w:rPr>
                <w:rFonts w:cs="B Zar" w:hint="cs"/>
                <w:rtl/>
              </w:rPr>
              <w:t>..........................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</w:tcBorders>
          </w:tcPr>
          <w:p w:rsidR="00EE6256" w:rsidRPr="00EA1F19" w:rsidRDefault="00EE6256" w:rsidP="00EE6256">
            <w:pPr>
              <w:bidi/>
              <w:jc w:val="both"/>
              <w:rPr>
                <w:rFonts w:cs="B Zar" w:hint="cs"/>
                <w:rtl/>
              </w:rPr>
            </w:pPr>
            <w:r w:rsidRPr="00EA1F19">
              <w:rPr>
                <w:rFonts w:cs="B Zar" w:hint="cs"/>
                <w:rtl/>
              </w:rPr>
              <w:t>تاريخ تاييد تخصصي:......</w:t>
            </w:r>
            <w:r>
              <w:rPr>
                <w:rFonts w:cs="B Zar" w:hint="cs"/>
                <w:rtl/>
              </w:rPr>
              <w:t>.....................................</w:t>
            </w:r>
          </w:p>
        </w:tc>
      </w:tr>
    </w:tbl>
    <w:p w:rsidR="00EE6256" w:rsidRPr="00EA1F19" w:rsidRDefault="00EE6256" w:rsidP="00EE6256">
      <w:pPr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EE6256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>1. معرفي گروههاي پژوهشي و مراكز خدمات تخصصي مصوب مورد نظر و تشريح نحوه همكاري و ارتباط آنها با همديگر.</w:t>
      </w:r>
    </w:p>
    <w:p w:rsidR="00EE6256" w:rsidRPr="008E2FBF" w:rsidRDefault="00EE6256" w:rsidP="00EE6256">
      <w:pPr>
        <w:pStyle w:val="BodyTextFirstIndent"/>
        <w:numPr>
          <w:ilvl w:val="0"/>
          <w:numId w:val="0"/>
        </w:numPr>
        <w:bidi/>
        <w:ind w:left="749" w:right="-360" w:firstLine="359"/>
        <w:rPr>
          <w:rFonts w:cs="B Zar" w:hint="cs"/>
          <w:color w:val="FF6600"/>
          <w:sz w:val="20"/>
          <w:szCs w:val="20"/>
        </w:rPr>
      </w:pPr>
      <w:r w:rsidRPr="008E2FBF">
        <w:rPr>
          <w:rFonts w:cs="B Zar" w:hint="cs"/>
          <w:color w:val="FF6600"/>
          <w:sz w:val="20"/>
          <w:szCs w:val="20"/>
          <w:rtl/>
        </w:rPr>
        <w:t xml:space="preserve">در این قسمت </w:t>
      </w:r>
      <w:r>
        <w:rPr>
          <w:rFonts w:cs="B Zar" w:hint="cs"/>
          <w:color w:val="FF6600"/>
          <w:sz w:val="20"/>
          <w:szCs w:val="20"/>
          <w:rtl/>
        </w:rPr>
        <w:t>گروههاي پژوهشي و مراكز خدمات تخصصي كه براي اخذ موافقت قطعي تاسيس پژوهشكده مذكور مي‌باشند به همراه بيان زمينه‌ها و فعاليت آنها ذكر مي‌گردد. همچنين زمينه يا زمينه‌هاي مشترك حاصل از همكاري گروهها و مراكز معرفي شده تبيين مي‌گردد.</w:t>
      </w:r>
    </w:p>
    <w:p w:rsidR="00EE6256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>2. بيان و تشريح عملكرد پژوهشكده در خصوص چ</w:t>
      </w:r>
      <w:r>
        <w:rPr>
          <w:rFonts w:cs="B Zar" w:hint="cs"/>
          <w:b/>
          <w:bCs/>
          <w:rtl/>
          <w:lang w:bidi="fa-IR"/>
        </w:rPr>
        <w:t>شم‌انداز تعريف شده براي پژوهشكده.</w:t>
      </w:r>
    </w:p>
    <w:p w:rsidR="00EE6256" w:rsidRPr="00EA1F19" w:rsidRDefault="00EE6256" w:rsidP="00EE6256">
      <w:pPr>
        <w:bidi/>
        <w:ind w:left="749" w:right="-360" w:firstLine="359"/>
        <w:jc w:val="both"/>
        <w:rPr>
          <w:rFonts w:cs="B Zar" w:hint="cs"/>
          <w:b/>
          <w:bCs/>
        </w:rPr>
      </w:pPr>
      <w:r w:rsidRPr="008E2FBF">
        <w:rPr>
          <w:rFonts w:cs="B Zar" w:hint="cs"/>
          <w:color w:val="FF6600"/>
          <w:sz w:val="20"/>
          <w:szCs w:val="20"/>
          <w:rtl/>
          <w:lang w:bidi="fa-IR"/>
        </w:rPr>
        <w:t xml:space="preserve">در این قسمت </w:t>
      </w:r>
      <w:r>
        <w:rPr>
          <w:rFonts w:cs="B Zar" w:hint="cs"/>
          <w:color w:val="FF6600"/>
          <w:sz w:val="20"/>
          <w:szCs w:val="20"/>
          <w:rtl/>
          <w:lang w:bidi="fa-IR"/>
        </w:rPr>
        <w:t>عملكرد پژوهشكده براي دستيابي به چشم‌انداز تعريف شده در زمان اخذ موافقت اصولي بيان و ميزان تحقيق و يا عدم تحقق آن تشريح گردد.</w:t>
      </w: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>3. بيان و تشريح عملكرد پژوهشكده در خصوص اهداف كلي و عملياتي اعلام شده در برنامه توسعه پژوهشكده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540" w:firstLine="359"/>
        <w:rPr>
          <w:rFonts w:cs="B Zar" w:hint="cs"/>
          <w:color w:val="FF6600"/>
          <w:sz w:val="20"/>
          <w:szCs w:val="20"/>
          <w:rtl/>
        </w:rPr>
      </w:pPr>
      <w:r>
        <w:rPr>
          <w:rFonts w:cs="B Zar" w:hint="cs"/>
          <w:color w:val="FF6600"/>
          <w:sz w:val="20"/>
          <w:szCs w:val="20"/>
          <w:rtl/>
        </w:rPr>
        <w:t>در اين قسمت ميزان تحقق يا عدم تحقق (به همراه علل) اهداف كلي و عملياتي اعلام شده هنگام اخذ موافقت اصولي و آخرين برنامه مصوب بيان مي‌شود.</w:t>
      </w: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4. </w:t>
      </w:r>
      <w:r w:rsidRPr="00EA1F19">
        <w:rPr>
          <w:rFonts w:cs="B Zar" w:hint="cs"/>
          <w:b/>
          <w:bCs/>
          <w:rtl/>
        </w:rPr>
        <w:t>ب</w:t>
      </w:r>
      <w:r>
        <w:rPr>
          <w:rFonts w:cs="B Zar" w:hint="cs"/>
          <w:b/>
          <w:bCs/>
          <w:rtl/>
        </w:rPr>
        <w:t>يان و تشريح عملكرد پژوهشكده در خصوص برنامه‌هاي عملياتي اعلام شده در برنامه توسعه پژوهشكده.</w:t>
      </w: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 w:right="-540" w:firstLine="359"/>
        <w:rPr>
          <w:rFonts w:cs="B Zar" w:hint="cs"/>
          <w:color w:val="FF6600"/>
          <w:sz w:val="20"/>
          <w:szCs w:val="20"/>
          <w:rtl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</w:t>
      </w:r>
      <w:r>
        <w:rPr>
          <w:rFonts w:cs="B Zar" w:hint="cs"/>
          <w:color w:val="FF6600"/>
          <w:sz w:val="20"/>
          <w:szCs w:val="20"/>
          <w:rtl/>
        </w:rPr>
        <w:t>ميزان و نحوه تحقق يا عدم تحقق (به همراه علل) برنامه‌هاي عملياتي اعلام شده در برنامه توسعه پژوهشكده هنگام اخذ موافقت اصولي آخرين برنامه مصوب بر حسب موضوعات (تجهيزات، فضا، نيروي انساني و ...) و گروههاي پژوهشي و مراكز خدماتي تخصصي اعلام مي‌گردد.</w:t>
      </w: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 w:right="-540" w:firstLine="359"/>
        <w:rPr>
          <w:rFonts w:cs="B Zar" w:hint="cs"/>
          <w:color w:val="FF6600"/>
          <w:sz w:val="20"/>
          <w:szCs w:val="20"/>
          <w:rtl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 w:right="-540" w:firstLine="359"/>
        <w:rPr>
          <w:rFonts w:cs="B Zar" w:hint="cs"/>
          <w:color w:val="FF6600"/>
          <w:sz w:val="20"/>
          <w:szCs w:val="20"/>
          <w:rtl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 w:right="-540" w:firstLine="359"/>
        <w:rPr>
          <w:rFonts w:cs="B Zar" w:hint="cs"/>
          <w:color w:val="FF6600"/>
          <w:sz w:val="20"/>
          <w:szCs w:val="20"/>
          <w:rtl/>
        </w:rPr>
      </w:pPr>
    </w:p>
    <w:p w:rsidR="00EE6256" w:rsidRDefault="00EE6256" w:rsidP="00EE6256">
      <w:pPr>
        <w:bidi/>
        <w:ind w:left="749" w:right="540"/>
        <w:jc w:val="both"/>
        <w:rPr>
          <w:rFonts w:cs="B Zar" w:hint="cs"/>
          <w:b/>
          <w:bCs/>
          <w:rtl/>
        </w:rPr>
      </w:pPr>
      <w:r w:rsidRPr="00AF14B1">
        <w:rPr>
          <w:rFonts w:cs="B Zar" w:hint="cs"/>
          <w:b/>
          <w:bCs/>
          <w:rtl/>
        </w:rPr>
        <w:t xml:space="preserve">5. الزامات و امكانات 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</w:rPr>
      </w:pPr>
      <w:r>
        <w:rPr>
          <w:rFonts w:cs="B Zar" w:hint="cs"/>
          <w:color w:val="FF6600"/>
          <w:sz w:val="20"/>
          <w:szCs w:val="20"/>
          <w:rtl/>
          <w:lang w:bidi="ar-SA"/>
        </w:rPr>
        <w:t xml:space="preserve">در این جا ابتدا 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استاندارد ها ، نيروي انساني ، تجهيزات ، فضا هاي تخصصي و...مورد نيازبراي </w:t>
      </w:r>
      <w:r>
        <w:rPr>
          <w:rFonts w:cs="B Zar" w:hint="cs"/>
          <w:color w:val="FF6600"/>
          <w:sz w:val="20"/>
          <w:szCs w:val="20"/>
          <w:rtl/>
        </w:rPr>
        <w:t xml:space="preserve">ایجاد پژوهشکده وانجام بهينه فعاليت در آن بیان می شود. </w:t>
      </w:r>
    </w:p>
    <w:p w:rsidR="00EE6256" w:rsidRPr="00AF14B1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6. بيان توانايي‌هاي و امكانات موجود </w:t>
      </w: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 w:right="-360" w:firstLine="359"/>
        <w:rPr>
          <w:rFonts w:cs="B Zar" w:hint="cs"/>
          <w:color w:val="FF6600"/>
          <w:sz w:val="20"/>
          <w:szCs w:val="20"/>
          <w:rtl/>
        </w:rPr>
      </w:pPr>
    </w:p>
    <w:p w:rsidR="00EE6256" w:rsidRPr="006F4671" w:rsidRDefault="00EE6256" w:rsidP="00EE6256">
      <w:pPr>
        <w:pStyle w:val="BodyTextFirstIndent"/>
        <w:numPr>
          <w:ilvl w:val="0"/>
          <w:numId w:val="0"/>
        </w:numPr>
        <w:bidi/>
        <w:ind w:left="1620" w:right="-720"/>
        <w:rPr>
          <w:rFonts w:cs="B Zar" w:hint="cs"/>
        </w:rPr>
      </w:pPr>
      <w:r>
        <w:rPr>
          <w:rFonts w:cs="B Zar" w:hint="cs"/>
          <w:rtl/>
        </w:rPr>
        <w:lastRenderedPageBreak/>
        <w:t xml:space="preserve">6.1. </w:t>
      </w:r>
      <w:r w:rsidRPr="006F4671">
        <w:rPr>
          <w:rFonts w:cs="B Zar" w:hint="cs"/>
          <w:rtl/>
        </w:rPr>
        <w:t>وضعيت منابع انساني موجود</w:t>
      </w:r>
      <w:r>
        <w:rPr>
          <w:rFonts w:cs="B Zar" w:hint="cs"/>
          <w:rtl/>
        </w:rPr>
        <w:t xml:space="preserve">بر حسب </w:t>
      </w:r>
      <w:r w:rsidRPr="006F4671">
        <w:rPr>
          <w:rFonts w:cs="B Zar" w:hint="cs"/>
          <w:rtl/>
        </w:rPr>
        <w:t>گروه ها ومراکز</w:t>
      </w:r>
      <w:r>
        <w:rPr>
          <w:rFonts w:cs="B Zar" w:hint="cs"/>
          <w:rtl/>
        </w:rPr>
        <w:t xml:space="preserve"> .</w:t>
      </w:r>
    </w:p>
    <w:tbl>
      <w:tblPr>
        <w:tblStyle w:val="TableGrid"/>
        <w:bidiVisual/>
        <w:tblW w:w="4622" w:type="pct"/>
        <w:tblInd w:w="1548" w:type="dxa"/>
        <w:tblLayout w:type="fixed"/>
        <w:tblLook w:val="01E0" w:firstRow="1" w:lastRow="1" w:firstColumn="1" w:lastColumn="1" w:noHBand="0" w:noVBand="0"/>
      </w:tblPr>
      <w:tblGrid>
        <w:gridCol w:w="518"/>
        <w:gridCol w:w="1298"/>
        <w:gridCol w:w="518"/>
        <w:gridCol w:w="520"/>
        <w:gridCol w:w="1561"/>
        <w:gridCol w:w="347"/>
        <w:gridCol w:w="347"/>
        <w:gridCol w:w="348"/>
        <w:gridCol w:w="517"/>
        <w:gridCol w:w="520"/>
        <w:gridCol w:w="522"/>
        <w:gridCol w:w="433"/>
        <w:gridCol w:w="429"/>
      </w:tblGrid>
      <w:tr w:rsidR="00EE6256" w:rsidRPr="00EA1F19">
        <w:trPr>
          <w:trHeight w:val="530"/>
        </w:trPr>
        <w:tc>
          <w:tcPr>
            <w:tcW w:w="329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824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329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گروه / مرکز</w:t>
            </w:r>
          </w:p>
        </w:tc>
        <w:tc>
          <w:tcPr>
            <w:tcW w:w="330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991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661" w:type="pct"/>
            <w:gridSpan w:val="3"/>
            <w:vMerge w:val="restar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نوع حكم</w:t>
            </w:r>
          </w:p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28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سابقه مرتبط (سال)</w:t>
            </w:r>
          </w:p>
        </w:tc>
        <w:tc>
          <w:tcPr>
            <w:tcW w:w="661" w:type="pct"/>
            <w:gridSpan w:val="2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رسته استخدامي</w:t>
            </w:r>
          </w:p>
        </w:tc>
        <w:tc>
          <w:tcPr>
            <w:tcW w:w="547" w:type="pct"/>
            <w:gridSpan w:val="2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نحوه همکاري</w:t>
            </w:r>
          </w:p>
        </w:tc>
      </w:tr>
      <w:tr w:rsidR="00EE6256" w:rsidRPr="00EA1F19">
        <w:trPr>
          <w:cantSplit/>
          <w:trHeight w:val="420"/>
        </w:trPr>
        <w:tc>
          <w:tcPr>
            <w:tcW w:w="329" w:type="pct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4" w:type="pct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pct"/>
            <w:vMerge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" w:type="pct"/>
            <w:gridSpan w:val="3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" w:type="pct"/>
            <w:vMerge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هيأت علمي</w:t>
            </w:r>
          </w:p>
        </w:tc>
        <w:tc>
          <w:tcPr>
            <w:tcW w:w="331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غيرهيأت علمي</w:t>
            </w:r>
          </w:p>
        </w:tc>
        <w:tc>
          <w:tcPr>
            <w:tcW w:w="275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تمام وقت</w:t>
            </w:r>
          </w:p>
        </w:tc>
        <w:tc>
          <w:tcPr>
            <w:tcW w:w="272" w:type="pct"/>
            <w:vMerge w:val="restar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نيمه وقت</w:t>
            </w:r>
          </w:p>
        </w:tc>
      </w:tr>
      <w:tr w:rsidR="00EE6256" w:rsidRPr="00EA1F19">
        <w:trPr>
          <w:cantSplit/>
          <w:trHeight w:val="1134"/>
        </w:trPr>
        <w:tc>
          <w:tcPr>
            <w:tcW w:w="329" w:type="pct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4" w:type="pct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pct"/>
            <w:vMerge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" w:type="pc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رسمي</w:t>
            </w:r>
          </w:p>
        </w:tc>
        <w:tc>
          <w:tcPr>
            <w:tcW w:w="220" w:type="pc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پيماني</w:t>
            </w:r>
          </w:p>
        </w:tc>
        <w:tc>
          <w:tcPr>
            <w:tcW w:w="221" w:type="pct"/>
            <w:textDirection w:val="tbRl"/>
            <w:vAlign w:val="center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قراردادي</w:t>
            </w:r>
          </w:p>
        </w:tc>
        <w:tc>
          <w:tcPr>
            <w:tcW w:w="328" w:type="pct"/>
            <w:vMerge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textDirection w:val="tbRl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" w:type="pct"/>
            <w:vMerge/>
            <w:textDirection w:val="tbRl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" w:type="pct"/>
            <w:vMerge/>
            <w:textDirection w:val="tbRl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vMerge/>
            <w:textDirection w:val="tbRl"/>
          </w:tcPr>
          <w:p w:rsidR="00EE6256" w:rsidRPr="00EA1F19" w:rsidRDefault="00EE6256" w:rsidP="00EE6256">
            <w:pPr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EE6256" w:rsidRPr="00EA1F19">
        <w:tc>
          <w:tcPr>
            <w:tcW w:w="32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824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2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2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91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0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0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1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30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31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75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72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EE6256" w:rsidRPr="00EA1F19" w:rsidRDefault="00EE6256" w:rsidP="00EE6256">
      <w:pPr>
        <w:jc w:val="both"/>
        <w:rPr>
          <w:rFonts w:cs="B Zar" w:hint="cs"/>
          <w:b/>
          <w:bCs/>
          <w:rtl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929"/>
        <w:rPr>
          <w:rFonts w:cs="B Zar" w:hint="cs"/>
        </w:rPr>
      </w:pPr>
      <w:r>
        <w:rPr>
          <w:rFonts w:cs="B Zar" w:hint="cs"/>
          <w:rtl/>
        </w:rPr>
        <w:t xml:space="preserve">6.2. </w:t>
      </w:r>
      <w:r w:rsidRPr="006F4671">
        <w:rPr>
          <w:rFonts w:cs="B Zar" w:hint="cs"/>
          <w:rtl/>
        </w:rPr>
        <w:t>وضعيت فضاهاي موجود بر حسب گروه ها</w:t>
      </w:r>
      <w:r>
        <w:rPr>
          <w:rFonts w:cs="B Zar" w:hint="cs"/>
          <w:rtl/>
        </w:rPr>
        <w:t>ي پژوهشي</w:t>
      </w:r>
      <w:r w:rsidRPr="006F4671">
        <w:rPr>
          <w:rFonts w:cs="B Zar" w:hint="cs"/>
          <w:rtl/>
        </w:rPr>
        <w:t xml:space="preserve"> وم</w:t>
      </w:r>
      <w:r>
        <w:rPr>
          <w:rFonts w:cs="B Zar" w:hint="cs"/>
          <w:rtl/>
        </w:rPr>
        <w:t>راکز خدمات تخصصي مي</w:t>
      </w:r>
      <w:r>
        <w:rPr>
          <w:rFonts w:cs="B Zar" w:hint="cs"/>
          <w:rtl/>
        </w:rPr>
        <w:softHyphen/>
        <w:t>باشد 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</w:rPr>
      </w:pPr>
      <w:r>
        <w:rPr>
          <w:rFonts w:cs="B Zar" w:hint="cs"/>
          <w:color w:val="FF6600"/>
          <w:sz w:val="20"/>
          <w:szCs w:val="20"/>
          <w:rtl/>
          <w:lang w:bidi="ar-SA"/>
        </w:rPr>
        <w:t>تغييرات فضايي ايجاد شده پس از اخذ موافقت اصولي مشخص شود.</w:t>
      </w:r>
    </w:p>
    <w:p w:rsidR="00EE6256" w:rsidRPr="00AF14B1" w:rsidRDefault="00EE6256" w:rsidP="00EE6256">
      <w:pPr>
        <w:pStyle w:val="BodyTextFirstIndent"/>
        <w:numPr>
          <w:ilvl w:val="0"/>
          <w:numId w:val="0"/>
        </w:numPr>
        <w:bidi/>
        <w:ind w:left="929"/>
        <w:rPr>
          <w:rFonts w:cs="B Zar" w:hint="cs"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929" w:right="-900"/>
        <w:rPr>
          <w:rFonts w:cs="B Zar" w:hint="cs"/>
        </w:rPr>
      </w:pPr>
      <w:r>
        <w:rPr>
          <w:rFonts w:cs="B Zar" w:hint="cs"/>
          <w:rtl/>
        </w:rPr>
        <w:t xml:space="preserve">6.3. </w:t>
      </w:r>
      <w:r w:rsidRPr="00CE1869">
        <w:rPr>
          <w:rFonts w:cs="B Zar" w:hint="cs"/>
          <w:rtl/>
        </w:rPr>
        <w:t>وضعيت تجهيزات اصلي و ساير امكانات موجود به تفکیک  گروه ها</w:t>
      </w:r>
      <w:r>
        <w:rPr>
          <w:rFonts w:cs="B Zar" w:hint="cs"/>
          <w:rtl/>
        </w:rPr>
        <w:t xml:space="preserve">ي پژوهشي </w:t>
      </w:r>
      <w:r w:rsidRPr="00CE1869">
        <w:rPr>
          <w:rFonts w:cs="B Zar" w:hint="cs"/>
          <w:rtl/>
        </w:rPr>
        <w:t>ومراکز</w:t>
      </w:r>
      <w:r>
        <w:rPr>
          <w:rFonts w:cs="B Zar" w:hint="cs"/>
          <w:rtl/>
        </w:rPr>
        <w:t xml:space="preserve"> خدمات تخصصي</w:t>
      </w:r>
      <w:r w:rsidRPr="00CE1869">
        <w:rPr>
          <w:rFonts w:cs="B Zar" w:hint="cs"/>
          <w:rtl/>
        </w:rPr>
        <w:t>.</w:t>
      </w: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  <w:color w:val="FF6600"/>
          <w:sz w:val="20"/>
          <w:szCs w:val="20"/>
          <w:rtl/>
        </w:rPr>
      </w:pPr>
      <w:r w:rsidRPr="00AF14B1">
        <w:rPr>
          <w:rFonts w:cs="B Zar" w:hint="cs"/>
          <w:color w:val="FF6600"/>
          <w:sz w:val="20"/>
          <w:szCs w:val="20"/>
          <w:rtl/>
          <w:lang w:bidi="ar-SA"/>
        </w:rPr>
        <w:t>تغييرات ايجاد شده پس از اخذ موافقت اصولي مشخص گردد.</w:t>
      </w:r>
    </w:p>
    <w:p w:rsidR="00EE6256" w:rsidRPr="00AF14B1" w:rsidRDefault="00EE6256" w:rsidP="00EE6256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  <w:color w:val="FF6600"/>
          <w:sz w:val="20"/>
          <w:szCs w:val="20"/>
          <w:rtl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929" w:right="-900"/>
        <w:jc w:val="lowKashida"/>
        <w:rPr>
          <w:rFonts w:cs="B Zar" w:hint="cs"/>
        </w:rPr>
      </w:pPr>
      <w:r>
        <w:rPr>
          <w:rFonts w:cs="B Zar" w:hint="cs"/>
          <w:rtl/>
        </w:rPr>
        <w:t xml:space="preserve">6.4. </w:t>
      </w:r>
      <w:r w:rsidRPr="00EA1F19">
        <w:rPr>
          <w:rFonts w:cs="B Zar" w:hint="cs"/>
          <w:rtl/>
        </w:rPr>
        <w:t xml:space="preserve">پروژه‌هاي خاتمه يافته </w:t>
      </w:r>
      <w:r>
        <w:rPr>
          <w:rFonts w:cs="B Zar" w:hint="cs"/>
          <w:rtl/>
        </w:rPr>
        <w:t>بر حسب هریک از گروه ها ی پژوهشی و مراکز خدمات تخصصی مر بوط طي سالهاي پس از اخذ موافقت اصولي.</w:t>
      </w:r>
    </w:p>
    <w:tbl>
      <w:tblPr>
        <w:tblStyle w:val="TableGrid"/>
        <w:bidiVisual/>
        <w:tblW w:w="5000" w:type="pct"/>
        <w:tblInd w:w="883" w:type="dxa"/>
        <w:tblLook w:val="01E0" w:firstRow="1" w:lastRow="1" w:firstColumn="1" w:lastColumn="1" w:noHBand="0" w:noVBand="0"/>
      </w:tblPr>
      <w:tblGrid>
        <w:gridCol w:w="643"/>
        <w:gridCol w:w="2527"/>
        <w:gridCol w:w="1535"/>
        <w:gridCol w:w="1277"/>
        <w:gridCol w:w="661"/>
        <w:gridCol w:w="665"/>
        <w:gridCol w:w="1214"/>
      </w:tblGrid>
      <w:tr w:rsidR="00EE6256" w:rsidRPr="00EA1F19">
        <w:tc>
          <w:tcPr>
            <w:tcW w:w="377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483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901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كارفرما / مرجع تصويب</w:t>
            </w:r>
          </w:p>
        </w:tc>
        <w:tc>
          <w:tcPr>
            <w:tcW w:w="74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گروه/مرکز</w:t>
            </w:r>
          </w:p>
        </w:tc>
        <w:tc>
          <w:tcPr>
            <w:tcW w:w="388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390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712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مبلغ اعتبار (ريال)</w:t>
            </w:r>
          </w:p>
        </w:tc>
      </w:tr>
      <w:tr w:rsidR="00EE6256" w:rsidRPr="00EA1F19">
        <w:tc>
          <w:tcPr>
            <w:tcW w:w="377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83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1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74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88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90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712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  <w:rtl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  <w:rtl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</w:rPr>
      </w:pP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  <w:rtl/>
        </w:rPr>
      </w:pPr>
      <w:r>
        <w:rPr>
          <w:rFonts w:cs="B Zar" w:hint="cs"/>
          <w:rtl/>
        </w:rPr>
        <w:t xml:space="preserve">6.5. </w:t>
      </w:r>
      <w:r w:rsidRPr="00EA1F19">
        <w:rPr>
          <w:rFonts w:cs="B Zar" w:hint="cs"/>
          <w:rtl/>
        </w:rPr>
        <w:t xml:space="preserve">پروژه‌هاي </w:t>
      </w:r>
      <w:r>
        <w:rPr>
          <w:rFonts w:cs="B Zar" w:hint="cs"/>
          <w:rtl/>
        </w:rPr>
        <w:t>در دست اجرا</w:t>
      </w:r>
      <w:r w:rsidRPr="00EA1F19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بر حسب هریک از گروه ها ی پژوهشی و مراکز خدمات تخصصی .</w:t>
      </w:r>
    </w:p>
    <w:tbl>
      <w:tblPr>
        <w:tblStyle w:val="TableGrid"/>
        <w:bidiVisual/>
        <w:tblW w:w="5158" w:type="pct"/>
        <w:tblInd w:w="883" w:type="dxa"/>
        <w:tblLayout w:type="fixed"/>
        <w:tblLook w:val="01E0" w:firstRow="1" w:lastRow="1" w:firstColumn="1" w:lastColumn="1" w:noHBand="0" w:noVBand="0"/>
      </w:tblPr>
      <w:tblGrid>
        <w:gridCol w:w="684"/>
        <w:gridCol w:w="1809"/>
        <w:gridCol w:w="1980"/>
        <w:gridCol w:w="719"/>
        <w:gridCol w:w="721"/>
        <w:gridCol w:w="900"/>
        <w:gridCol w:w="898"/>
        <w:gridCol w:w="1080"/>
      </w:tblGrid>
      <w:tr w:rsidR="00EE6256" w:rsidRPr="00EA1F19">
        <w:tc>
          <w:tcPr>
            <w:tcW w:w="38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2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126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كارفرما / مرجع تصويب</w:t>
            </w:r>
          </w:p>
        </w:tc>
        <w:tc>
          <w:tcPr>
            <w:tcW w:w="409" w:type="pct"/>
          </w:tcPr>
          <w:p w:rsidR="00EE6256" w:rsidRPr="00027E2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گروه/مرکز</w:t>
            </w:r>
          </w:p>
        </w:tc>
        <w:tc>
          <w:tcPr>
            <w:tcW w:w="410" w:type="pct"/>
            <w:vAlign w:val="center"/>
          </w:tcPr>
          <w:p w:rsidR="00EE6256" w:rsidRPr="00027E2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027E29">
              <w:rPr>
                <w:rFonts w:cs="B Zar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512" w:type="pct"/>
          </w:tcPr>
          <w:p w:rsidR="00EE6256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پایان</w:t>
            </w:r>
            <w:r w:rsidRPr="00027E29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Pr="00027E29">
              <w:rPr>
                <w:rFonts w:cs="B Zar" w:hint="cs"/>
                <w:sz w:val="16"/>
                <w:szCs w:val="16"/>
                <w:rtl/>
              </w:rPr>
              <w:t>پیش بینی شده</w:t>
            </w:r>
            <w:r w:rsidRPr="00027E29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511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در صد پیشرفت</w:t>
            </w:r>
          </w:p>
        </w:tc>
        <w:tc>
          <w:tcPr>
            <w:tcW w:w="614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مبلغ اعتبار </w:t>
            </w:r>
            <w:r w:rsidRPr="00027E29">
              <w:rPr>
                <w:rFonts w:cs="B Zar" w:hint="cs"/>
                <w:sz w:val="20"/>
                <w:szCs w:val="20"/>
                <w:rtl/>
              </w:rPr>
              <w:t>(ريال)</w:t>
            </w:r>
          </w:p>
        </w:tc>
      </w:tr>
      <w:tr w:rsidR="00EE6256" w:rsidRPr="00EA1F19">
        <w:tc>
          <w:tcPr>
            <w:tcW w:w="38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29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26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09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10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12" w:type="pct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11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614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  <w:rtl/>
        </w:rPr>
      </w:pP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-900"/>
        <w:rPr>
          <w:rFonts w:cs="B Zar" w:hint="cs"/>
          <w:rtl/>
        </w:rPr>
      </w:pPr>
      <w:r>
        <w:rPr>
          <w:rFonts w:cs="B Zar" w:hint="cs"/>
          <w:rtl/>
        </w:rPr>
        <w:t xml:space="preserve">6.6. </w:t>
      </w:r>
      <w:r w:rsidRPr="00EA1F19">
        <w:rPr>
          <w:rFonts w:cs="B Zar" w:hint="cs"/>
          <w:rtl/>
        </w:rPr>
        <w:t xml:space="preserve">مقالات علمي و پژوهشي ارائه شده توسط </w:t>
      </w:r>
      <w:r>
        <w:rPr>
          <w:rFonts w:cs="B Zar" w:hint="cs"/>
          <w:rtl/>
        </w:rPr>
        <w:t>هریک از گروه ها ی پژوهشی و مراکز خدمات تخصصی طي زمان پس از اخذ موافقت اصولي.</w:t>
      </w:r>
    </w:p>
    <w:tbl>
      <w:tblPr>
        <w:tblStyle w:val="TableGrid"/>
        <w:bidiVisual/>
        <w:tblW w:w="9003" w:type="dxa"/>
        <w:tblInd w:w="854" w:type="dxa"/>
        <w:tblLook w:val="01E0" w:firstRow="1" w:lastRow="1" w:firstColumn="1" w:lastColumn="1" w:noHBand="0" w:noVBand="0"/>
      </w:tblPr>
      <w:tblGrid>
        <w:gridCol w:w="900"/>
        <w:gridCol w:w="1519"/>
        <w:gridCol w:w="1433"/>
        <w:gridCol w:w="558"/>
        <w:gridCol w:w="558"/>
        <w:gridCol w:w="684"/>
        <w:gridCol w:w="1371"/>
        <w:gridCol w:w="1980"/>
      </w:tblGrid>
      <w:tr w:rsidR="00EE6256" w:rsidRPr="00EA1F19">
        <w:trPr>
          <w:trHeight w:val="360"/>
        </w:trPr>
        <w:tc>
          <w:tcPr>
            <w:tcW w:w="900" w:type="dxa"/>
            <w:vMerge w:val="restart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1519" w:type="dxa"/>
            <w:vMerge w:val="restart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گروه / مرکز</w:t>
            </w:r>
          </w:p>
        </w:tc>
        <w:tc>
          <w:tcPr>
            <w:tcW w:w="1433" w:type="dxa"/>
            <w:vMerge w:val="restart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00" w:type="dxa"/>
            <w:gridSpan w:val="3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1371" w:type="dxa"/>
            <w:vMerge w:val="restart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عنوان مجله /سمينار</w:t>
            </w:r>
          </w:p>
        </w:tc>
        <w:tc>
          <w:tcPr>
            <w:tcW w:w="1980" w:type="dxa"/>
            <w:vMerge w:val="restart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نويسندگان</w:t>
            </w:r>
          </w:p>
        </w:tc>
      </w:tr>
      <w:tr w:rsidR="00EE6256" w:rsidRPr="00EA1F19">
        <w:trPr>
          <w:cantSplit/>
          <w:trHeight w:val="889"/>
        </w:trPr>
        <w:tc>
          <w:tcPr>
            <w:tcW w:w="900" w:type="dxa"/>
            <w:vMerge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  <w:vMerge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EE6256" w:rsidRPr="00EA1F19" w:rsidRDefault="00EE6256" w:rsidP="00EE6256">
            <w:pPr>
              <w:keepNext/>
              <w:keepLines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پذيرش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EE6256" w:rsidRPr="00EA1F19" w:rsidRDefault="00EE6256" w:rsidP="00EE6256">
            <w:pPr>
              <w:keepNext/>
              <w:keepLines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چاپ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:rsidR="00EE6256" w:rsidRPr="00EA1F19" w:rsidRDefault="00EE6256" w:rsidP="00EE6256">
            <w:pPr>
              <w:keepNext/>
              <w:keepLines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سمينار</w:t>
            </w:r>
          </w:p>
        </w:tc>
        <w:tc>
          <w:tcPr>
            <w:tcW w:w="1371" w:type="dxa"/>
            <w:vMerge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EE6256" w:rsidRPr="00EA1F19">
        <w:tc>
          <w:tcPr>
            <w:tcW w:w="900" w:type="dxa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EA1F1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519" w:type="dxa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E6256" w:rsidRPr="00EA1F19" w:rsidRDefault="00EE6256" w:rsidP="00EE6256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EE6256" w:rsidRPr="006016BD" w:rsidRDefault="00EE6256" w:rsidP="00EE6256">
      <w:pPr>
        <w:pStyle w:val="BodyTextFirstIndent"/>
        <w:numPr>
          <w:ilvl w:val="0"/>
          <w:numId w:val="0"/>
        </w:numPr>
        <w:bidi/>
        <w:ind w:left="792" w:hanging="432"/>
        <w:rPr>
          <w:rFonts w:cs="B Zar" w:hint="cs"/>
          <w:sz w:val="12"/>
          <w:szCs w:val="12"/>
          <w:rtl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 w:right="-900"/>
        <w:jc w:val="lowKashida"/>
        <w:rPr>
          <w:rFonts w:cs="B Zar" w:hint="cs"/>
        </w:rPr>
      </w:pPr>
      <w:r>
        <w:rPr>
          <w:rFonts w:cs="B Zar" w:hint="cs"/>
          <w:rtl/>
        </w:rPr>
        <w:t xml:space="preserve">6.7. </w:t>
      </w:r>
      <w:r w:rsidRPr="00EA1F19">
        <w:rPr>
          <w:rFonts w:cs="B Zar" w:hint="cs"/>
          <w:rtl/>
        </w:rPr>
        <w:t>ساير فعاليت‌هاي قابل توجه (مانند ثبت اختراع، برگزاري همايش، انتشار كتاب، كسب رتبه</w:t>
      </w:r>
      <w:r w:rsidRPr="00EA1F19">
        <w:rPr>
          <w:rFonts w:cs="B Zar" w:hint="cs"/>
          <w:rtl/>
        </w:rPr>
        <w:softHyphen/>
        <w:t>هاي علمي، کرسي پژوهشي ، نظريه پردازي و....)</w:t>
      </w:r>
      <w:r w:rsidRPr="00825A8C">
        <w:rPr>
          <w:rFonts w:cs="B Zar" w:hint="cs"/>
          <w:rtl/>
        </w:rPr>
        <w:t xml:space="preserve"> </w:t>
      </w:r>
      <w:r w:rsidRPr="00EA1F19">
        <w:rPr>
          <w:rFonts w:cs="B Zar" w:hint="cs"/>
          <w:rtl/>
        </w:rPr>
        <w:t xml:space="preserve">توسط </w:t>
      </w:r>
      <w:r>
        <w:rPr>
          <w:rFonts w:cs="B Zar" w:hint="cs"/>
          <w:rtl/>
        </w:rPr>
        <w:t>هریک از گروه ها ی پژوهشی و مراکز خدمات تخصصی طي سالهاي پس از اخذ موافقت اصولي.</w:t>
      </w:r>
    </w:p>
    <w:p w:rsidR="00EE6256" w:rsidRPr="00CE1869" w:rsidRDefault="00EE6256" w:rsidP="00EE6256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</w:rPr>
      </w:pPr>
      <w:r>
        <w:rPr>
          <w:rFonts w:cs="B Zar" w:hint="cs"/>
          <w:rtl/>
        </w:rPr>
        <w:t xml:space="preserve">6.8. </w:t>
      </w:r>
      <w:r w:rsidRPr="00CE1869">
        <w:rPr>
          <w:rFonts w:cs="B Zar" w:hint="cs"/>
          <w:rtl/>
        </w:rPr>
        <w:t xml:space="preserve">عملکرد اقتصادي هریک از گروه های پژوهشی </w:t>
      </w:r>
      <w:r>
        <w:rPr>
          <w:rFonts w:cs="B Zar" w:hint="cs"/>
          <w:rtl/>
        </w:rPr>
        <w:t>طي سالهاي پس از موافقت اصولي</w:t>
      </w:r>
    </w:p>
    <w:tbl>
      <w:tblPr>
        <w:tblStyle w:val="TableGrid"/>
        <w:bidiVisual/>
        <w:tblW w:w="8820" w:type="dxa"/>
        <w:tblInd w:w="857" w:type="dxa"/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1440"/>
        <w:gridCol w:w="1260"/>
        <w:gridCol w:w="1147"/>
        <w:gridCol w:w="1193"/>
      </w:tblGrid>
      <w:tr w:rsidR="00EE6256" w:rsidRPr="00EA1F19">
        <w:trPr>
          <w:trHeight w:val="378"/>
        </w:trPr>
        <w:tc>
          <w:tcPr>
            <w:tcW w:w="1080" w:type="dxa"/>
          </w:tcPr>
          <w:p w:rsidR="00EE6256" w:rsidRPr="00CE1869" w:rsidRDefault="00EE6256" w:rsidP="00EE6256">
            <w:pPr>
              <w:bidi/>
              <w:jc w:val="both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دوره مالي</w:t>
            </w:r>
          </w:p>
        </w:tc>
        <w:tc>
          <w:tcPr>
            <w:tcW w:w="144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 xml:space="preserve">گروه </w:t>
            </w:r>
          </w:p>
        </w:tc>
        <w:tc>
          <w:tcPr>
            <w:tcW w:w="1260" w:type="dxa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بودجه سالانه</w:t>
            </w:r>
          </w:p>
        </w:tc>
        <w:tc>
          <w:tcPr>
            <w:tcW w:w="144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درآمد عملياتي</w:t>
            </w:r>
          </w:p>
        </w:tc>
        <w:tc>
          <w:tcPr>
            <w:tcW w:w="126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كمك / حمايت</w:t>
            </w:r>
          </w:p>
        </w:tc>
        <w:tc>
          <w:tcPr>
            <w:tcW w:w="1147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ساير درآمدها</w:t>
            </w:r>
          </w:p>
        </w:tc>
        <w:tc>
          <w:tcPr>
            <w:tcW w:w="1193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سرمايه</w:t>
            </w:r>
            <w:r w:rsidRPr="00CE1869">
              <w:rPr>
                <w:rFonts w:cs="B Zar" w:hint="cs"/>
                <w:sz w:val="20"/>
                <w:szCs w:val="20"/>
                <w:rtl/>
              </w:rPr>
              <w:softHyphen/>
              <w:t>گذاري</w:t>
            </w:r>
          </w:p>
        </w:tc>
      </w:tr>
      <w:tr w:rsidR="00EE6256" w:rsidRPr="00EA1F19">
        <w:trPr>
          <w:trHeight w:val="378"/>
        </w:trPr>
        <w:tc>
          <w:tcPr>
            <w:tcW w:w="1080" w:type="dxa"/>
          </w:tcPr>
          <w:p w:rsidR="00EE6256" w:rsidRPr="00CE1869" w:rsidRDefault="00EE6256" w:rsidP="00EE6256">
            <w:pPr>
              <w:bidi/>
              <w:jc w:val="both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47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EE6256" w:rsidRPr="00EA1F19">
        <w:trPr>
          <w:trHeight w:val="379"/>
        </w:trPr>
        <w:tc>
          <w:tcPr>
            <w:tcW w:w="1080" w:type="dxa"/>
          </w:tcPr>
          <w:p w:rsidR="00EE6256" w:rsidRPr="00CE1869" w:rsidRDefault="00EE6256" w:rsidP="00EE6256">
            <w:pPr>
              <w:bidi/>
              <w:jc w:val="both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47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EE6256" w:rsidRPr="00EA1F19">
        <w:trPr>
          <w:trHeight w:val="378"/>
        </w:trPr>
        <w:tc>
          <w:tcPr>
            <w:tcW w:w="1080" w:type="dxa"/>
          </w:tcPr>
          <w:p w:rsidR="00EE6256" w:rsidRPr="00CE1869" w:rsidRDefault="00EE6256" w:rsidP="00EE6256">
            <w:pPr>
              <w:bidi/>
              <w:jc w:val="both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47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:rsidR="00EE6256" w:rsidRPr="00CE1869" w:rsidRDefault="00EE6256" w:rsidP="00EE6256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EE6256" w:rsidRPr="006016BD" w:rsidRDefault="00EE6256" w:rsidP="00EE6256">
      <w:pPr>
        <w:pStyle w:val="BodyTextFirstIndent"/>
        <w:numPr>
          <w:ilvl w:val="0"/>
          <w:numId w:val="0"/>
        </w:numPr>
        <w:bidi/>
        <w:ind w:left="1548"/>
        <w:rPr>
          <w:rFonts w:cs="B Zar" w:hint="cs"/>
          <w:sz w:val="12"/>
          <w:szCs w:val="12"/>
        </w:rPr>
      </w:pPr>
    </w:p>
    <w:p w:rsidR="00EE6256" w:rsidRDefault="00EE6256" w:rsidP="00EE6256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</w:rPr>
      </w:pPr>
      <w:r>
        <w:rPr>
          <w:rFonts w:cs="B Zar" w:hint="cs"/>
          <w:rtl/>
        </w:rPr>
        <w:t>6.9. تراز مالی هریک از مراکز خدمات تخصصی معرفی شده طي سالهاي پس از اخذ موافقت اصولي.</w:t>
      </w:r>
    </w:p>
    <w:tbl>
      <w:tblPr>
        <w:tblStyle w:val="TableGrid"/>
        <w:bidiVisual/>
        <w:tblW w:w="9003" w:type="dxa"/>
        <w:tblInd w:w="854" w:type="dxa"/>
        <w:tblLook w:val="01E0" w:firstRow="1" w:lastRow="1" w:firstColumn="1" w:lastColumn="1" w:noHBand="0" w:noVBand="0"/>
      </w:tblPr>
      <w:tblGrid>
        <w:gridCol w:w="900"/>
        <w:gridCol w:w="1519"/>
        <w:gridCol w:w="1433"/>
        <w:gridCol w:w="1800"/>
        <w:gridCol w:w="1371"/>
        <w:gridCol w:w="1980"/>
      </w:tblGrid>
      <w:tr w:rsidR="00EE6256" w:rsidRPr="00EA1F19">
        <w:trPr>
          <w:trHeight w:val="1260"/>
        </w:trPr>
        <w:tc>
          <w:tcPr>
            <w:tcW w:w="900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19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نام مرکز</w:t>
            </w:r>
          </w:p>
        </w:tc>
        <w:tc>
          <w:tcPr>
            <w:tcW w:w="1433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800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درآمد (ریال)</w:t>
            </w:r>
          </w:p>
        </w:tc>
        <w:tc>
          <w:tcPr>
            <w:tcW w:w="1371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980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مانده( ریال )</w:t>
            </w:r>
          </w:p>
        </w:tc>
      </w:tr>
      <w:tr w:rsidR="00EE6256" w:rsidRPr="00EA1F19">
        <w:tc>
          <w:tcPr>
            <w:tcW w:w="900" w:type="dxa"/>
            <w:vMerge w:val="restart"/>
            <w:vAlign w:val="center"/>
          </w:tcPr>
          <w:p w:rsidR="00EE6256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519" w:type="dxa"/>
            <w:vMerge w:val="restart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EE6256" w:rsidRPr="00EA1F19">
        <w:tc>
          <w:tcPr>
            <w:tcW w:w="900" w:type="dxa"/>
            <w:vMerge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519" w:type="dxa"/>
            <w:vMerge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EE6256" w:rsidRPr="00EA1F19">
        <w:tc>
          <w:tcPr>
            <w:tcW w:w="900" w:type="dxa"/>
            <w:vMerge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519" w:type="dxa"/>
            <w:vMerge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E6256" w:rsidRPr="00EA1F19" w:rsidRDefault="00EE6256" w:rsidP="00EE6256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rPr>
          <w:rFonts w:cs="B Zar" w:hint="cs"/>
        </w:rPr>
      </w:pPr>
    </w:p>
    <w:p w:rsidR="00EE6256" w:rsidRDefault="00EE6256" w:rsidP="00EE6256">
      <w:pPr>
        <w:bidi/>
        <w:ind w:left="749" w:right="-36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7. </w:t>
      </w:r>
      <w:r w:rsidRPr="00EA1F19">
        <w:rPr>
          <w:rFonts w:cs="B Zar" w:hint="cs"/>
          <w:b/>
          <w:bCs/>
          <w:rtl/>
        </w:rPr>
        <w:t xml:space="preserve">پيش بيني جايگاه بلند مدت </w:t>
      </w:r>
      <w:r>
        <w:rPr>
          <w:rFonts w:cs="B Zar" w:hint="cs"/>
          <w:b/>
          <w:bCs/>
          <w:rtl/>
        </w:rPr>
        <w:t>پژوهشکده</w:t>
      </w:r>
      <w:r w:rsidRPr="00EA1F19">
        <w:rPr>
          <w:rFonts w:cs="B Zar" w:hint="cs"/>
          <w:b/>
          <w:bCs/>
          <w:rtl/>
        </w:rPr>
        <w:t xml:space="preserve"> در كشور  وجهاد </w:t>
      </w:r>
      <w:r>
        <w:rPr>
          <w:rFonts w:cs="B Zar" w:hint="cs"/>
          <w:b/>
          <w:bCs/>
          <w:rtl/>
        </w:rPr>
        <w:t>دانشگاهي (در راستاي جايگاه جهاد</w:t>
      </w:r>
      <w:r w:rsidRPr="00EA1F19">
        <w:rPr>
          <w:rFonts w:cs="B Zar" w:hint="cs"/>
          <w:b/>
          <w:bCs/>
          <w:rtl/>
        </w:rPr>
        <w:t>دانشگاهي در افق چشم</w:t>
      </w:r>
      <w:r w:rsidRPr="00EA1F19">
        <w:rPr>
          <w:rFonts w:cs="B Zar" w:hint="cs"/>
          <w:b/>
          <w:bCs/>
          <w:rtl/>
        </w:rPr>
        <w:softHyphen/>
        <w:t>انداز 1404)</w:t>
      </w:r>
      <w:r>
        <w:rPr>
          <w:rFonts w:cs="B Zar" w:hint="cs"/>
          <w:b/>
          <w:bCs/>
          <w:rtl/>
        </w:rPr>
        <w:t xml:space="preserve"> .</w:t>
      </w:r>
    </w:p>
    <w:p w:rsidR="00EE6256" w:rsidRPr="008E2FBF" w:rsidRDefault="00EE6256" w:rsidP="00EE6256">
      <w:pPr>
        <w:pStyle w:val="BodyTextFirstIndent"/>
        <w:numPr>
          <w:ilvl w:val="0"/>
          <w:numId w:val="0"/>
        </w:numPr>
        <w:bidi/>
        <w:ind w:left="749" w:right="-360" w:firstLine="359"/>
        <w:rPr>
          <w:rFonts w:cs="B Zar" w:hint="cs"/>
          <w:color w:val="FF6600"/>
          <w:sz w:val="20"/>
          <w:szCs w:val="20"/>
        </w:rPr>
      </w:pPr>
      <w:r w:rsidRPr="008E2FBF">
        <w:rPr>
          <w:rFonts w:cs="B Zar" w:hint="cs"/>
          <w:color w:val="FF6600"/>
          <w:sz w:val="20"/>
          <w:szCs w:val="20"/>
          <w:rtl/>
        </w:rPr>
        <w:t>در این قسمت به بیان نقش و جایگاه مورد انتظ</w:t>
      </w:r>
      <w:r>
        <w:rPr>
          <w:rFonts w:cs="B Zar" w:hint="cs"/>
          <w:color w:val="FF6600"/>
          <w:sz w:val="20"/>
          <w:szCs w:val="20"/>
          <w:rtl/>
        </w:rPr>
        <w:t>ا</w:t>
      </w:r>
      <w:r w:rsidRPr="008E2FBF">
        <w:rPr>
          <w:rFonts w:cs="B Zar" w:hint="cs"/>
          <w:color w:val="FF6600"/>
          <w:sz w:val="20"/>
          <w:szCs w:val="20"/>
          <w:rtl/>
        </w:rPr>
        <w:t>ر و پیش بینی شده پژوهشکده ، با مشخص شدن نقش هریک از گروه ها</w:t>
      </w:r>
      <w:r>
        <w:rPr>
          <w:rFonts w:cs="B Zar" w:hint="cs"/>
          <w:color w:val="FF6600"/>
          <w:sz w:val="20"/>
          <w:szCs w:val="20"/>
          <w:rtl/>
        </w:rPr>
        <w:t xml:space="preserve">ي پژوهشي </w:t>
      </w:r>
      <w:r w:rsidRPr="008E2FBF">
        <w:rPr>
          <w:rFonts w:cs="B Zar" w:hint="cs"/>
          <w:color w:val="FF6600"/>
          <w:sz w:val="20"/>
          <w:szCs w:val="20"/>
          <w:rtl/>
        </w:rPr>
        <w:t xml:space="preserve"> ومراکز</w:t>
      </w:r>
      <w:r>
        <w:rPr>
          <w:rFonts w:cs="B Zar" w:hint="cs"/>
          <w:color w:val="FF6600"/>
          <w:sz w:val="20"/>
          <w:szCs w:val="20"/>
          <w:rtl/>
        </w:rPr>
        <w:t xml:space="preserve"> خدمات تخصصي</w:t>
      </w:r>
      <w:r w:rsidRPr="008E2FBF">
        <w:rPr>
          <w:rFonts w:cs="B Zar" w:hint="cs"/>
          <w:color w:val="FF6600"/>
          <w:sz w:val="20"/>
          <w:szCs w:val="20"/>
          <w:rtl/>
        </w:rPr>
        <w:t xml:space="preserve"> معرفی شده پرداخته می شود .</w:t>
      </w: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8. </w:t>
      </w:r>
      <w:r w:rsidRPr="00EA1F19">
        <w:rPr>
          <w:rFonts w:cs="B Zar" w:hint="cs"/>
          <w:b/>
          <w:bCs/>
          <w:rtl/>
        </w:rPr>
        <w:t>اهداف بلند مدت</w:t>
      </w:r>
      <w:r>
        <w:rPr>
          <w:rFonts w:cs="B Zar" w:hint="cs"/>
          <w:b/>
          <w:bCs/>
          <w:rtl/>
        </w:rPr>
        <w:t xml:space="preserve"> 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540" w:firstLine="540"/>
        <w:rPr>
          <w:rFonts w:cs="B Zar" w:hint="cs"/>
        </w:rPr>
      </w:pPr>
      <w:r>
        <w:rPr>
          <w:rFonts w:cs="B Zar" w:hint="cs"/>
          <w:rtl/>
        </w:rPr>
        <w:t xml:space="preserve">8.1. </w:t>
      </w:r>
      <w:r w:rsidRPr="00EA1F19">
        <w:rPr>
          <w:rFonts w:cs="B Zar" w:hint="cs"/>
          <w:rtl/>
        </w:rPr>
        <w:t xml:space="preserve">اهداف کيفي بلندمدت </w:t>
      </w:r>
      <w:r>
        <w:rPr>
          <w:rFonts w:cs="B Zar" w:hint="cs"/>
          <w:rtl/>
        </w:rPr>
        <w:t>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540" w:firstLine="540"/>
        <w:rPr>
          <w:rFonts w:cs="B Zar" w:hint="cs"/>
        </w:rPr>
      </w:pPr>
      <w:r>
        <w:rPr>
          <w:rFonts w:cs="B Zar" w:hint="cs"/>
          <w:rtl/>
        </w:rPr>
        <w:t xml:space="preserve">8.2. </w:t>
      </w:r>
      <w:r w:rsidRPr="00EA1F19">
        <w:rPr>
          <w:rFonts w:cs="B Zar" w:hint="cs"/>
          <w:rtl/>
        </w:rPr>
        <w:t xml:space="preserve">اهداف کمّي بلندمدت </w:t>
      </w:r>
      <w:r>
        <w:rPr>
          <w:rFonts w:cs="B Zar" w:hint="cs"/>
          <w:rtl/>
        </w:rPr>
        <w:t>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540" w:firstLine="540"/>
        <w:rPr>
          <w:rFonts w:cs="B Zar" w:hint="cs"/>
        </w:rPr>
      </w:pPr>
      <w:r>
        <w:rPr>
          <w:rFonts w:cs="B Zar" w:hint="cs"/>
          <w:rtl/>
        </w:rPr>
        <w:t xml:space="preserve">8.3. </w:t>
      </w:r>
      <w:r w:rsidRPr="00EA1F19">
        <w:rPr>
          <w:rFonts w:cs="B Zar" w:hint="cs"/>
          <w:rtl/>
        </w:rPr>
        <w:t>سياست</w:t>
      </w:r>
      <w:r w:rsidRPr="00EA1F19">
        <w:rPr>
          <w:rFonts w:cs="B Zar" w:hint="cs"/>
          <w:rtl/>
        </w:rPr>
        <w:softHyphen/>
        <w:t xml:space="preserve">هاي بلند مدت </w:t>
      </w:r>
      <w:r>
        <w:rPr>
          <w:rFonts w:cs="B Zar" w:hint="cs"/>
          <w:rtl/>
        </w:rPr>
        <w:t>.</w:t>
      </w:r>
    </w:p>
    <w:p w:rsidR="00EE6256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9. </w:t>
      </w:r>
      <w:r w:rsidRPr="00EA1F19">
        <w:rPr>
          <w:rFonts w:cs="B Zar" w:hint="cs"/>
          <w:b/>
          <w:bCs/>
          <w:rtl/>
        </w:rPr>
        <w:t>تنگناها و چالش</w:t>
      </w:r>
      <w:r w:rsidRPr="00EA1F19">
        <w:rPr>
          <w:rFonts w:cs="B Zar" w:hint="cs"/>
          <w:b/>
          <w:bCs/>
          <w:rtl/>
        </w:rPr>
        <w:softHyphen/>
        <w:t xml:space="preserve">هاي پيشروي اهداف و برنامه </w:t>
      </w:r>
      <w:r>
        <w:rPr>
          <w:rFonts w:cs="B Zar" w:hint="cs"/>
          <w:b/>
          <w:bCs/>
          <w:rtl/>
        </w:rPr>
        <w:t>پژوهشکده .</w:t>
      </w:r>
    </w:p>
    <w:p w:rsidR="00EE6256" w:rsidRPr="00EA1F19" w:rsidRDefault="00EE6256" w:rsidP="00EE6256">
      <w:pPr>
        <w:bidi/>
        <w:ind w:left="749" w:right="-360" w:firstLine="359"/>
        <w:jc w:val="both"/>
        <w:rPr>
          <w:rFonts w:cs="B Zar" w:hint="cs"/>
          <w:b/>
          <w:bCs/>
        </w:rPr>
      </w:pPr>
      <w:r w:rsidRPr="008E2FBF">
        <w:rPr>
          <w:rFonts w:cs="B Zar" w:hint="cs"/>
          <w:color w:val="FF6600"/>
          <w:sz w:val="20"/>
          <w:szCs w:val="20"/>
          <w:rtl/>
          <w:lang w:bidi="fa-IR"/>
        </w:rPr>
        <w:t>در این قسمت مسایل ، کاستی ها و... تحقق اهداف تاسیس پژوهشکده در ابعاد مختلف نیروی انسانی ، تجهیزات ، فضا ، سیاست ها ، بازار و رقبا به صورت شفاف و قابل ارزیابی بیان می شود .</w:t>
      </w:r>
    </w:p>
    <w:p w:rsidR="00EE6256" w:rsidRDefault="00EE6256" w:rsidP="00EE6256">
      <w:pPr>
        <w:bidi/>
        <w:ind w:left="749" w:right="540"/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10. </w:t>
      </w:r>
      <w:r w:rsidRPr="00EA1F19">
        <w:rPr>
          <w:rFonts w:cs="B Zar" w:hint="cs"/>
          <w:b/>
          <w:bCs/>
          <w:rtl/>
        </w:rPr>
        <w:t xml:space="preserve">اهداف کمّي سه ساله </w:t>
      </w:r>
      <w:r>
        <w:rPr>
          <w:rFonts w:cs="B Zar" w:hint="cs"/>
          <w:b/>
          <w:bCs/>
          <w:rtl/>
        </w:rPr>
        <w:t>پژوهشکده .</w:t>
      </w:r>
      <w:r w:rsidRPr="00EA1F19">
        <w:rPr>
          <w:rFonts w:cs="B Zar" w:hint="cs"/>
          <w:b/>
          <w:bCs/>
          <w:rtl/>
        </w:rPr>
        <w:t xml:space="preserve"> </w:t>
      </w: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</w:p>
    <w:p w:rsidR="00EE6256" w:rsidRPr="00EA1F19" w:rsidRDefault="00EE6256" w:rsidP="00EE6256">
      <w:pPr>
        <w:bidi/>
        <w:ind w:left="749" w:right="-36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11. </w:t>
      </w:r>
      <w:r w:rsidRPr="00EA1F19">
        <w:rPr>
          <w:rFonts w:cs="B Zar" w:hint="cs"/>
          <w:b/>
          <w:bCs/>
          <w:rtl/>
        </w:rPr>
        <w:t>برنامه عملياتي سه</w:t>
      </w:r>
      <w:r w:rsidRPr="00EA1F19">
        <w:rPr>
          <w:rFonts w:cs="B Zar"/>
          <w:b/>
          <w:bCs/>
          <w:rtl/>
        </w:rPr>
        <w:softHyphen/>
      </w:r>
      <w:r w:rsidRPr="00EA1F19">
        <w:rPr>
          <w:rFonts w:cs="B Zar" w:hint="cs"/>
          <w:b/>
          <w:bCs/>
          <w:rtl/>
        </w:rPr>
        <w:t xml:space="preserve">ساله </w:t>
      </w:r>
      <w:r>
        <w:rPr>
          <w:rFonts w:cs="B Zar" w:hint="cs"/>
          <w:b/>
          <w:bCs/>
          <w:rtl/>
        </w:rPr>
        <w:t>پژوهشکده برای تحقق اهداف تعريف شده توسعه وارتقا فعالیت ها</w:t>
      </w:r>
      <w:r w:rsidRPr="00EA1F19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-540" w:firstLine="359"/>
        <w:rPr>
          <w:rFonts w:cs="B Zar" w:hint="cs"/>
          <w:color w:val="FF6600"/>
          <w:sz w:val="20"/>
          <w:szCs w:val="20"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اقداماتي نظير انجام طرح هاي پژوهشي، ارايه خدمات تخصصي ، توليد محصول يا دانش فني ، نظريه پردازي ،  ارايه مقاله ، چاپ کتاب ، ثبت اختراع و.... </w:t>
      </w: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12. </w:t>
      </w:r>
      <w:r w:rsidRPr="00EA1F19">
        <w:rPr>
          <w:rFonts w:cs="B Zar" w:hint="cs"/>
          <w:b/>
          <w:bCs/>
          <w:rtl/>
        </w:rPr>
        <w:t xml:space="preserve">برنامه توسعه وتکميل منابع انساني </w:t>
      </w:r>
      <w:r>
        <w:rPr>
          <w:rFonts w:cs="B Zar" w:hint="cs"/>
          <w:b/>
          <w:bCs/>
          <w:rtl/>
        </w:rPr>
        <w:t>پژوهشکده</w:t>
      </w:r>
      <w:r w:rsidRPr="00EA1F19">
        <w:rPr>
          <w:rFonts w:cs="B Zar" w:hint="cs"/>
          <w:b/>
          <w:bCs/>
          <w:rtl/>
        </w:rPr>
        <w:t xml:space="preserve"> در سه سال آينده</w:t>
      </w:r>
      <w:r>
        <w:rPr>
          <w:rFonts w:cs="B Zar" w:hint="cs"/>
          <w:b/>
          <w:bCs/>
          <w:rtl/>
        </w:rPr>
        <w:t xml:space="preserve"> 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-360" w:firstLine="359"/>
        <w:rPr>
          <w:rFonts w:cs="B Zar" w:hint="cs"/>
          <w:color w:val="FF6600"/>
          <w:sz w:val="20"/>
          <w:szCs w:val="20"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 مورد نظر جهت ارتقا کمي وکيفي نيروي انساني </w:t>
      </w:r>
      <w:r>
        <w:rPr>
          <w:rFonts w:cs="B Zar" w:hint="cs"/>
          <w:color w:val="FF6600"/>
          <w:sz w:val="20"/>
          <w:szCs w:val="20"/>
          <w:rtl/>
        </w:rPr>
        <w:t>مورد نياز پژوهشكده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با ذکر تخصص مدرک تحصيلي</w:t>
      </w:r>
      <w:r>
        <w:rPr>
          <w:rFonts w:cs="B Zar" w:hint="cs"/>
          <w:color w:val="FF6600"/>
          <w:sz w:val="20"/>
          <w:szCs w:val="20"/>
          <w:rtl/>
        </w:rPr>
        <w:t>،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نوع </w:t>
      </w:r>
      <w:r>
        <w:rPr>
          <w:rFonts w:cs="B Zar" w:hint="cs"/>
          <w:color w:val="FF6600"/>
          <w:sz w:val="20"/>
          <w:szCs w:val="20"/>
          <w:rtl/>
        </w:rPr>
        <w:t xml:space="preserve">و محل 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فعاليت مورد نظر ذکر گردد. </w:t>
      </w: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13. </w:t>
      </w:r>
      <w:r w:rsidRPr="00EA1F19">
        <w:rPr>
          <w:rFonts w:cs="B Zar" w:hint="cs"/>
          <w:b/>
          <w:bCs/>
          <w:rtl/>
        </w:rPr>
        <w:t xml:space="preserve">برنامه توسعه فضاهاي مورد نياز </w:t>
      </w:r>
      <w:r>
        <w:rPr>
          <w:rFonts w:cs="B Zar" w:hint="cs"/>
          <w:b/>
          <w:bCs/>
          <w:rtl/>
        </w:rPr>
        <w:t>پژوهشکده</w:t>
      </w:r>
      <w:r w:rsidRPr="00EA1F19">
        <w:rPr>
          <w:rFonts w:cs="B Zar" w:hint="cs"/>
          <w:b/>
          <w:bCs/>
          <w:rtl/>
        </w:rPr>
        <w:t xml:space="preserve"> در سه سال آينده</w:t>
      </w:r>
      <w:r>
        <w:rPr>
          <w:rFonts w:cs="B Zar" w:hint="cs"/>
          <w:b/>
          <w:bCs/>
          <w:rtl/>
        </w:rPr>
        <w:t xml:space="preserve"> 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-360" w:firstLine="359"/>
        <w:rPr>
          <w:rFonts w:cs="B Zar" w:hint="cs"/>
          <w:color w:val="FF6600"/>
          <w:sz w:val="20"/>
          <w:szCs w:val="20"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 مورد نظر جهت ارتقا کمي وکيفي فضا هاي تخصصي </w:t>
      </w:r>
      <w:r>
        <w:rPr>
          <w:rFonts w:cs="B Zar" w:hint="cs"/>
          <w:color w:val="FF6600"/>
          <w:sz w:val="20"/>
          <w:szCs w:val="20"/>
          <w:rtl/>
        </w:rPr>
        <w:t>مورد نياز پژوهشكده بر حسب گروههاي پژوهشي و مراكز خدمات تخصصي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با ذکر ميزان ،هزينه و نوع فعاليت مورد نظر ذکر گردد. </w:t>
      </w:r>
    </w:p>
    <w:p w:rsidR="00EE6256" w:rsidRPr="00EA1F19" w:rsidRDefault="00EE6256" w:rsidP="00EE6256">
      <w:pPr>
        <w:bidi/>
        <w:ind w:left="749" w:right="540" w:firstLine="359"/>
        <w:jc w:val="both"/>
        <w:rPr>
          <w:rFonts w:cs="B Zar" w:hint="cs"/>
          <w:b/>
          <w:bCs/>
        </w:rPr>
      </w:pP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14. </w:t>
      </w:r>
      <w:r w:rsidRPr="00EA1F19">
        <w:rPr>
          <w:rFonts w:cs="B Zar" w:hint="cs"/>
          <w:b/>
          <w:bCs/>
          <w:rtl/>
        </w:rPr>
        <w:t xml:space="preserve">برنامه توسعه تجهيزات اصلي و ساير امكانات مورد نياز </w:t>
      </w:r>
      <w:r>
        <w:rPr>
          <w:rFonts w:cs="B Zar" w:hint="cs"/>
          <w:b/>
          <w:bCs/>
          <w:rtl/>
        </w:rPr>
        <w:t>پژوهشکده</w:t>
      </w:r>
      <w:r w:rsidRPr="00EA1F19">
        <w:rPr>
          <w:rFonts w:cs="B Zar" w:hint="cs"/>
          <w:b/>
          <w:bCs/>
          <w:rtl/>
        </w:rPr>
        <w:t xml:space="preserve"> در سه سال آينده</w:t>
      </w:r>
      <w:r>
        <w:rPr>
          <w:rFonts w:cs="B Zar" w:hint="cs"/>
          <w:b/>
          <w:bCs/>
          <w:rtl/>
        </w:rPr>
        <w:t xml:space="preserve"> 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-540" w:firstLine="359"/>
        <w:rPr>
          <w:rFonts w:cs="B Zar" w:hint="cs"/>
          <w:color w:val="FF6600"/>
          <w:sz w:val="20"/>
          <w:szCs w:val="20"/>
          <w:rtl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 مورد نظر جهت ارتقا کمي وکيفي تجهيزات تخصصي </w:t>
      </w:r>
      <w:r>
        <w:rPr>
          <w:rFonts w:cs="B Zar" w:hint="cs"/>
          <w:color w:val="FF6600"/>
          <w:sz w:val="20"/>
          <w:szCs w:val="20"/>
          <w:rtl/>
        </w:rPr>
        <w:t>پژوهشكده بر حسب گروههاي پژوهشي و مراكز خدمات تخصصي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با ذکر ميزان ،هزينه و نوع فعاليت مورد نظر ذکر گردد.  </w:t>
      </w: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15. </w:t>
      </w:r>
      <w:r w:rsidRPr="00EA1F19">
        <w:rPr>
          <w:rFonts w:cs="B Zar" w:hint="cs"/>
          <w:b/>
          <w:bCs/>
          <w:rtl/>
        </w:rPr>
        <w:t xml:space="preserve">برنامه سال آينده </w:t>
      </w:r>
      <w:r>
        <w:rPr>
          <w:rFonts w:cs="B Zar" w:hint="cs"/>
          <w:b/>
          <w:bCs/>
          <w:rtl/>
        </w:rPr>
        <w:t>پژوهشکده</w:t>
      </w:r>
      <w:r w:rsidRPr="00EA1F19">
        <w:rPr>
          <w:rFonts w:cs="B Zar" w:hint="cs"/>
          <w:b/>
          <w:bCs/>
          <w:rtl/>
        </w:rPr>
        <w:t xml:space="preserve"> در زمينه تخصصي مورد نظر </w:t>
      </w:r>
      <w:r>
        <w:rPr>
          <w:rFonts w:cs="B Zar" w:hint="cs"/>
          <w:b/>
          <w:bCs/>
          <w:rtl/>
        </w:rPr>
        <w:t xml:space="preserve">. 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540" w:firstLine="359"/>
        <w:rPr>
          <w:rFonts w:cs="B Zar" w:hint="cs"/>
          <w:color w:val="FF6600"/>
          <w:sz w:val="20"/>
          <w:szCs w:val="20"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 اولويت دار که در سال اول اجرا خواهد شد از بين برنامه سه ساله </w:t>
      </w:r>
      <w:r>
        <w:rPr>
          <w:rFonts w:cs="B Zar" w:hint="cs"/>
          <w:color w:val="FF6600"/>
          <w:sz w:val="20"/>
          <w:szCs w:val="20"/>
          <w:rtl/>
        </w:rPr>
        <w:t>پژوهشكده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برجسته شود .  </w:t>
      </w:r>
    </w:p>
    <w:p w:rsidR="00EE6256" w:rsidRDefault="00EE6256" w:rsidP="00EE6256">
      <w:pPr>
        <w:bidi/>
        <w:ind w:left="749" w:right="540" w:firstLine="359"/>
        <w:jc w:val="both"/>
        <w:rPr>
          <w:rFonts w:cs="B Zar" w:hint="cs"/>
          <w:sz w:val="10"/>
          <w:szCs w:val="10"/>
          <w:rtl/>
        </w:rPr>
      </w:pPr>
    </w:p>
    <w:p w:rsidR="00EE6256" w:rsidRPr="00EA1F19" w:rsidRDefault="00EE6256" w:rsidP="00EE6256">
      <w:pPr>
        <w:bidi/>
        <w:ind w:left="749" w:right="540" w:firstLine="359"/>
        <w:jc w:val="both"/>
        <w:rPr>
          <w:rFonts w:cs="B Zar" w:hint="cs"/>
          <w:sz w:val="10"/>
          <w:szCs w:val="10"/>
        </w:rPr>
      </w:pPr>
    </w:p>
    <w:p w:rsidR="00EE6256" w:rsidRDefault="00EE6256" w:rsidP="00EE6256">
      <w:pPr>
        <w:bidi/>
        <w:ind w:left="749" w:right="540"/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16. </w:t>
      </w:r>
      <w:r w:rsidRPr="00EA1F19">
        <w:rPr>
          <w:rFonts w:cs="B Zar" w:hint="cs"/>
          <w:b/>
          <w:bCs/>
          <w:rtl/>
        </w:rPr>
        <w:t xml:space="preserve">ساير الزامات تحقق برنامه </w:t>
      </w:r>
      <w:r>
        <w:rPr>
          <w:rFonts w:cs="B Zar" w:hint="cs"/>
          <w:b/>
          <w:bCs/>
          <w:rtl/>
        </w:rPr>
        <w:t xml:space="preserve"> سه ساله پژوهشکده .</w:t>
      </w:r>
    </w:p>
    <w:p w:rsidR="00EE6256" w:rsidRPr="00EA1F19" w:rsidRDefault="00EE6256" w:rsidP="00EE6256">
      <w:pPr>
        <w:pStyle w:val="BodyTextFirstIndent"/>
        <w:numPr>
          <w:ilvl w:val="0"/>
          <w:numId w:val="0"/>
        </w:numPr>
        <w:bidi/>
        <w:ind w:left="749" w:right="540" w:firstLine="359"/>
        <w:rPr>
          <w:rFonts w:cs="B Zar" w:hint="cs"/>
          <w:color w:val="FF6600"/>
          <w:sz w:val="20"/>
          <w:szCs w:val="20"/>
          <w:rtl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وضعيت دسترسي به </w:t>
      </w:r>
      <w:r>
        <w:rPr>
          <w:rFonts w:cs="B Zar" w:hint="cs"/>
          <w:color w:val="FF6600"/>
          <w:sz w:val="20"/>
          <w:szCs w:val="20"/>
          <w:rtl/>
        </w:rPr>
        <w:t xml:space="preserve">عواملي همچون </w:t>
      </w:r>
      <w:r w:rsidRPr="00EA1F19">
        <w:rPr>
          <w:rFonts w:cs="B Zar" w:hint="cs"/>
          <w:color w:val="FF6600"/>
          <w:sz w:val="20"/>
          <w:szCs w:val="20"/>
          <w:rtl/>
        </w:rPr>
        <w:t>علوم و فنون و صنايع</w:t>
      </w:r>
      <w:r>
        <w:rPr>
          <w:rFonts w:cs="B Zar" w:hint="cs"/>
          <w:color w:val="FF6600"/>
          <w:sz w:val="20"/>
          <w:szCs w:val="20"/>
          <w:rtl/>
        </w:rPr>
        <w:t>، گروههاي پژوهشي، مراكز خدمات تخصصي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مكمل و مرتبطي كه براي توسعه و بهره</w:t>
      </w:r>
      <w:r w:rsidRPr="00EA1F19">
        <w:rPr>
          <w:rFonts w:cs="B Zar" w:hint="cs"/>
          <w:color w:val="FF6600"/>
          <w:sz w:val="20"/>
          <w:szCs w:val="20"/>
          <w:rtl/>
        </w:rPr>
        <w:softHyphen/>
        <w:t>برداري از اين زمينه كار بايد در دسترس باشند بيان شوند.</w:t>
      </w:r>
    </w:p>
    <w:p w:rsidR="00EE6256" w:rsidRPr="00EA1F19" w:rsidRDefault="00EE6256" w:rsidP="00EE6256">
      <w:pPr>
        <w:bidi/>
        <w:ind w:left="749" w:right="540"/>
        <w:jc w:val="both"/>
        <w:rPr>
          <w:rFonts w:cs="B Zar" w:hint="cs"/>
          <w:b/>
          <w:bCs/>
          <w:lang w:bidi="fa-IR"/>
        </w:rPr>
      </w:pPr>
    </w:p>
    <w:p w:rsidR="00EE6256" w:rsidRPr="00EA1F19" w:rsidRDefault="00EE6256" w:rsidP="00EE6256">
      <w:pPr>
        <w:jc w:val="both"/>
        <w:rPr>
          <w:rFonts w:cs="B Zar" w:hint="cs"/>
          <w:b/>
          <w:bCs/>
        </w:rPr>
      </w:pPr>
    </w:p>
    <w:p w:rsidR="00EE6256" w:rsidRPr="00EA1F19" w:rsidRDefault="00EE6256" w:rsidP="00EE6256">
      <w:pPr>
        <w:jc w:val="both"/>
        <w:rPr>
          <w:rFonts w:cs="B Zar" w:hint="cs"/>
          <w:b/>
          <w:bCs/>
          <w:rtl/>
        </w:rPr>
      </w:pPr>
    </w:p>
    <w:p w:rsidR="00EE6256" w:rsidRPr="001F520A" w:rsidRDefault="00EE6256" w:rsidP="00EE6256">
      <w:pPr>
        <w:bidi/>
        <w:ind w:left="929"/>
        <w:rPr>
          <w:rFonts w:cs="B Zar" w:hint="cs"/>
          <w:rtl/>
        </w:rPr>
      </w:pPr>
      <w:r w:rsidRPr="001F520A">
        <w:rPr>
          <w:rFonts w:cs="B Zar" w:hint="cs"/>
          <w:rtl/>
        </w:rPr>
        <w:t>تاييد برنامه ارائه شده</w:t>
      </w:r>
    </w:p>
    <w:p w:rsidR="00EE6256" w:rsidRDefault="00EE6256" w:rsidP="00EE6256">
      <w:pPr>
        <w:bidi/>
        <w:ind w:left="929"/>
        <w:rPr>
          <w:rFonts w:cs="B Zar" w:hint="cs"/>
          <w:rtl/>
          <w:lang w:bidi="fa-IR"/>
        </w:rPr>
      </w:pPr>
      <w:r w:rsidRPr="001F520A">
        <w:rPr>
          <w:rFonts w:cs="B Zar" w:hint="cs"/>
          <w:rtl/>
        </w:rPr>
        <w:t>اطلاعات و برنامه فوق مورد تاييد مي</w:t>
      </w:r>
      <w:r w:rsidRPr="001F520A">
        <w:rPr>
          <w:rFonts w:cs="B Zar" w:hint="cs"/>
          <w:rtl/>
        </w:rPr>
        <w:softHyphen/>
        <w:t>باشند.</w:t>
      </w:r>
      <w:r>
        <w:rPr>
          <w:rFonts w:cs="B Zar" w:hint="cs"/>
          <w:rtl/>
          <w:lang w:bidi="fa-IR"/>
        </w:rPr>
        <w:t xml:space="preserve">    </w:t>
      </w:r>
    </w:p>
    <w:p w:rsidR="00EE6256" w:rsidRDefault="00EE6256" w:rsidP="00EE6256">
      <w:pPr>
        <w:bidi/>
        <w:ind w:left="929"/>
        <w:rPr>
          <w:rFonts w:cs="B Zar" w:hint="cs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06"/>
        <w:bidiVisual/>
        <w:tblW w:w="3712" w:type="pct"/>
        <w:tblLook w:val="01E0" w:firstRow="1" w:lastRow="1" w:firstColumn="1" w:lastColumn="1" w:noHBand="0" w:noVBand="0"/>
      </w:tblPr>
      <w:tblGrid>
        <w:gridCol w:w="1777"/>
        <w:gridCol w:w="2546"/>
        <w:gridCol w:w="2004"/>
      </w:tblGrid>
      <w:tr w:rsidR="00EE6256" w:rsidRPr="00EA1F19">
        <w:trPr>
          <w:trHeight w:val="677"/>
        </w:trPr>
        <w:tc>
          <w:tcPr>
            <w:tcW w:w="1404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پست</w:t>
            </w:r>
          </w:p>
        </w:tc>
        <w:tc>
          <w:tcPr>
            <w:tcW w:w="2012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معاون پژوهشي واحد/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پژوهشگاه</w:t>
            </w:r>
          </w:p>
        </w:tc>
        <w:tc>
          <w:tcPr>
            <w:tcW w:w="1584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رئيس واحد/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پژوهشگاه</w:t>
            </w:r>
          </w:p>
        </w:tc>
      </w:tr>
      <w:tr w:rsidR="00EE6256" w:rsidRPr="00EA1F19">
        <w:trPr>
          <w:trHeight w:val="390"/>
        </w:trPr>
        <w:tc>
          <w:tcPr>
            <w:tcW w:w="1404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012" w:type="pct"/>
            <w:vAlign w:val="center"/>
          </w:tcPr>
          <w:p w:rsidR="00EE6256" w:rsidRPr="00EA1F19" w:rsidRDefault="00EE6256" w:rsidP="00EE6256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pct"/>
            <w:vAlign w:val="center"/>
          </w:tcPr>
          <w:p w:rsidR="00EE6256" w:rsidRPr="00EA1F19" w:rsidRDefault="00EE6256" w:rsidP="00EE6256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EE6256" w:rsidRPr="00EA1F19">
        <w:trPr>
          <w:trHeight w:val="783"/>
        </w:trPr>
        <w:tc>
          <w:tcPr>
            <w:tcW w:w="1404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2012" w:type="pct"/>
            <w:vAlign w:val="center"/>
          </w:tcPr>
          <w:p w:rsidR="00EE6256" w:rsidRPr="00EA1F19" w:rsidRDefault="00EE6256" w:rsidP="00EE6256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pct"/>
            <w:vAlign w:val="center"/>
          </w:tcPr>
          <w:p w:rsidR="00EE6256" w:rsidRPr="00EA1F19" w:rsidRDefault="00EE6256" w:rsidP="00EE6256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EE6256" w:rsidRPr="00EA1F19">
        <w:trPr>
          <w:trHeight w:val="390"/>
        </w:trPr>
        <w:tc>
          <w:tcPr>
            <w:tcW w:w="1404" w:type="pct"/>
            <w:vAlign w:val="center"/>
          </w:tcPr>
          <w:p w:rsidR="00EE6256" w:rsidRPr="00EA1F19" w:rsidRDefault="00EE6256" w:rsidP="00EE6256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012" w:type="pct"/>
            <w:vAlign w:val="center"/>
          </w:tcPr>
          <w:p w:rsidR="00EE6256" w:rsidRPr="00EA1F19" w:rsidRDefault="00EE6256" w:rsidP="00EE6256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pct"/>
            <w:vAlign w:val="center"/>
          </w:tcPr>
          <w:p w:rsidR="00EE6256" w:rsidRPr="00EA1F19" w:rsidRDefault="00EE6256" w:rsidP="00EE6256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EE6256" w:rsidRDefault="00EE6256" w:rsidP="00EE6256">
      <w:pPr>
        <w:bidi/>
        <w:ind w:left="929"/>
        <w:rPr>
          <w:rFonts w:cs="B Zar" w:hint="cs"/>
          <w:rtl/>
          <w:lang w:bidi="fa-IR"/>
        </w:rPr>
      </w:pPr>
    </w:p>
    <w:p w:rsidR="00EE6256" w:rsidRDefault="00EE6256" w:rsidP="00EE6256">
      <w:pPr>
        <w:bidi/>
        <w:ind w:left="929"/>
        <w:rPr>
          <w:rFonts w:cs="B Zar" w:hint="cs"/>
          <w:rtl/>
          <w:lang w:bidi="fa-IR"/>
        </w:rPr>
      </w:pPr>
    </w:p>
    <w:p w:rsidR="00EE6256" w:rsidRDefault="00EE6256" w:rsidP="00EE6256">
      <w:pPr>
        <w:bidi/>
        <w:ind w:left="929"/>
        <w:rPr>
          <w:rFonts w:cs="B Zar" w:hint="cs"/>
          <w:rtl/>
          <w:lang w:bidi="fa-IR"/>
        </w:rPr>
      </w:pPr>
    </w:p>
    <w:p w:rsidR="00EE6256" w:rsidRDefault="00EE6256" w:rsidP="00EE6256">
      <w:pPr>
        <w:bidi/>
        <w:ind w:left="929"/>
        <w:rPr>
          <w:rFonts w:cs="B Zar" w:hint="cs"/>
          <w:rtl/>
          <w:lang w:bidi="fa-IR"/>
        </w:rPr>
      </w:pPr>
    </w:p>
    <w:p w:rsidR="00EE6256" w:rsidRPr="001F520A" w:rsidRDefault="00EE6256" w:rsidP="00EE6256">
      <w:pPr>
        <w:bidi/>
        <w:ind w:left="929"/>
        <w:rPr>
          <w:rFonts w:cs="B Zar" w:hint="cs"/>
          <w:rtl/>
          <w:lang w:bidi="fa-IR"/>
        </w:rPr>
      </w:pPr>
    </w:p>
    <w:p w:rsidR="00EE6256" w:rsidRDefault="00EE6256" w:rsidP="00EE6256">
      <w:pPr>
        <w:pStyle w:val="1"/>
        <w:spacing w:line="312" w:lineRule="auto"/>
        <w:ind w:firstLine="147"/>
        <w:rPr>
          <w:rFonts w:cs="B Zar" w:hint="cs"/>
          <w:rtl/>
        </w:rPr>
      </w:pPr>
    </w:p>
    <w:p w:rsidR="00EE6256" w:rsidRDefault="00EE6256" w:rsidP="00EE6256">
      <w:pPr>
        <w:pStyle w:val="1"/>
        <w:spacing w:line="312" w:lineRule="auto"/>
        <w:ind w:firstLine="147"/>
        <w:rPr>
          <w:rFonts w:cs="B Zar" w:hint="cs"/>
          <w:rtl/>
        </w:rPr>
      </w:pPr>
    </w:p>
    <w:p w:rsidR="00EE6256" w:rsidRDefault="00EE6256" w:rsidP="00EE6256">
      <w:pPr>
        <w:pStyle w:val="1"/>
        <w:spacing w:line="312" w:lineRule="auto"/>
        <w:ind w:firstLine="147"/>
        <w:rPr>
          <w:rFonts w:cs="B Zar" w:hint="cs"/>
          <w:rtl/>
        </w:rPr>
      </w:pPr>
    </w:p>
    <w:p w:rsidR="00EE6256" w:rsidRDefault="00EE6256" w:rsidP="00EE6256">
      <w:pPr>
        <w:pStyle w:val="1"/>
        <w:spacing w:line="312" w:lineRule="auto"/>
        <w:ind w:firstLine="147"/>
        <w:rPr>
          <w:rFonts w:cs="B Zar" w:hint="cs"/>
          <w:rtl/>
        </w:rPr>
      </w:pPr>
    </w:p>
    <w:p w:rsidR="00EE6256" w:rsidRDefault="00EE6256" w:rsidP="00EE6256">
      <w:pPr>
        <w:pStyle w:val="1"/>
        <w:spacing w:line="312" w:lineRule="auto"/>
        <w:ind w:firstLine="147"/>
        <w:rPr>
          <w:rFonts w:cs="B Zar" w:hint="cs"/>
          <w:rtl/>
        </w:rPr>
      </w:pPr>
    </w:p>
    <w:p w:rsidR="00EE6256" w:rsidRDefault="00EE6256"/>
    <w:sectPr w:rsidR="00EE6256" w:rsidSect="00AA1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Roya">
    <w:altName w:val="Symbol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33A5"/>
    <w:multiLevelType w:val="multilevel"/>
    <w:tmpl w:val="D3DA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odyTextFirstIndent"/>
      <w:isLgl/>
      <w:suff w:val="space"/>
      <w:lvlText w:val="%1.%2."/>
      <w:lvlJc w:val="left"/>
      <w:pPr>
        <w:ind w:left="205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56"/>
    <w:rsid w:val="004C2A6F"/>
    <w:rsid w:val="00AA19AD"/>
    <w:rsid w:val="00E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2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E6256"/>
    <w:pPr>
      <w:spacing w:after="120"/>
    </w:pPr>
  </w:style>
  <w:style w:type="paragraph" w:styleId="BodyTextFirstIndent">
    <w:name w:val="Body Text First Indent"/>
    <w:basedOn w:val="BodyText"/>
    <w:rsid w:val="00EE6256"/>
    <w:pPr>
      <w:numPr>
        <w:ilvl w:val="1"/>
        <w:numId w:val="1"/>
      </w:numPr>
    </w:pPr>
    <w:rPr>
      <w:lang w:bidi="fa-IR"/>
    </w:rPr>
  </w:style>
  <w:style w:type="paragraph" w:styleId="Title">
    <w:name w:val="Title"/>
    <w:basedOn w:val="Normal"/>
    <w:qFormat/>
    <w:rsid w:val="00EE6256"/>
    <w:pPr>
      <w:bidi/>
      <w:jc w:val="center"/>
    </w:pPr>
    <w:rPr>
      <w:rFonts w:cs="Traffic"/>
      <w:b/>
      <w:bCs/>
      <w:noProof/>
      <w:sz w:val="20"/>
      <w:szCs w:val="20"/>
    </w:rPr>
  </w:style>
  <w:style w:type="paragraph" w:customStyle="1" w:styleId="1">
    <w:name w:val="متن 1"/>
    <w:basedOn w:val="Normal"/>
    <w:rsid w:val="00EE6256"/>
    <w:pPr>
      <w:bidi/>
      <w:spacing w:line="360" w:lineRule="exact"/>
      <w:jc w:val="both"/>
    </w:pPr>
    <w:rPr>
      <w:rFonts w:ascii="IPT Roya" w:hAnsi="IPT Roya" w:cs="Roya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2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E6256"/>
    <w:pPr>
      <w:spacing w:after="120"/>
    </w:pPr>
  </w:style>
  <w:style w:type="paragraph" w:styleId="BodyTextFirstIndent">
    <w:name w:val="Body Text First Indent"/>
    <w:basedOn w:val="BodyText"/>
    <w:rsid w:val="00EE6256"/>
    <w:pPr>
      <w:numPr>
        <w:ilvl w:val="1"/>
        <w:numId w:val="1"/>
      </w:numPr>
    </w:pPr>
    <w:rPr>
      <w:lang w:bidi="fa-IR"/>
    </w:rPr>
  </w:style>
  <w:style w:type="paragraph" w:styleId="Title">
    <w:name w:val="Title"/>
    <w:basedOn w:val="Normal"/>
    <w:qFormat/>
    <w:rsid w:val="00EE6256"/>
    <w:pPr>
      <w:bidi/>
      <w:jc w:val="center"/>
    </w:pPr>
    <w:rPr>
      <w:rFonts w:cs="Traffic"/>
      <w:b/>
      <w:bCs/>
      <w:noProof/>
      <w:sz w:val="20"/>
      <w:szCs w:val="20"/>
    </w:rPr>
  </w:style>
  <w:style w:type="paragraph" w:customStyle="1" w:styleId="1">
    <w:name w:val="متن 1"/>
    <w:basedOn w:val="Normal"/>
    <w:rsid w:val="00EE6256"/>
    <w:pPr>
      <w:bidi/>
      <w:spacing w:line="360" w:lineRule="exact"/>
      <w:jc w:val="both"/>
    </w:pPr>
    <w:rPr>
      <w:rFonts w:ascii="IPT Roya" w:hAnsi="IPT Roya" w:cs="Roya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شماره 2 – کاربرگ شماره 1-2 : درخواست موافقت قطعي تاسيس پژوهشكده</vt:lpstr>
    </vt:vector>
  </TitlesOfParts>
  <Company>acecr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شماره 2 – کاربرگ شماره 1-2 : درخواست موافقت قطعي تاسيس پژوهشكده</dc:title>
  <dc:creator>masomi</dc:creator>
  <cp:lastModifiedBy>Parvaneh.Abdoli</cp:lastModifiedBy>
  <cp:revision>2</cp:revision>
  <dcterms:created xsi:type="dcterms:W3CDTF">2018-02-26T07:56:00Z</dcterms:created>
  <dcterms:modified xsi:type="dcterms:W3CDTF">2018-02-26T07:56:00Z</dcterms:modified>
</cp:coreProperties>
</file>