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48" w:rsidRDefault="00506349" w:rsidP="005D1110">
      <w:pPr>
        <w:pStyle w:val="Heading1"/>
        <w:tabs>
          <w:tab w:val="right" w:pos="-81"/>
        </w:tabs>
        <w:spacing w:line="360" w:lineRule="auto"/>
        <w:ind w:left="-766" w:right="-900"/>
        <w:rPr>
          <w:rFonts w:cs="B Mitra" w:hint="cs"/>
          <w:sz w:val="28"/>
          <w:szCs w:val="28"/>
          <w:rtl/>
        </w:rPr>
      </w:pPr>
      <w:r>
        <w:rPr>
          <w:rFonts w:cs="B Mitra" w:hint="cs"/>
          <w:b w:val="0"/>
          <w:bCs w:val="0"/>
          <w:i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6522085</wp:posOffset>
            </wp:positionH>
            <wp:positionV relativeFrom="paragraph">
              <wp:posOffset>-327660</wp:posOffset>
            </wp:positionV>
            <wp:extent cx="769620" cy="784225"/>
            <wp:effectExtent l="0" t="0" r="0" b="0"/>
            <wp:wrapTight wrapText="bothSides">
              <wp:wrapPolygon edited="0">
                <wp:start x="8554" y="0"/>
                <wp:lineTo x="4812" y="1049"/>
                <wp:lineTo x="0" y="5772"/>
                <wp:lineTo x="0" y="13642"/>
                <wp:lineTo x="2673" y="16790"/>
                <wp:lineTo x="2673" y="17315"/>
                <wp:lineTo x="8554" y="20988"/>
                <wp:lineTo x="9624" y="20988"/>
                <wp:lineTo x="11762" y="20988"/>
                <wp:lineTo x="12297" y="20988"/>
                <wp:lineTo x="19248" y="16790"/>
                <wp:lineTo x="20851" y="11543"/>
                <wp:lineTo x="20851" y="6296"/>
                <wp:lineTo x="16574" y="1574"/>
                <wp:lineTo x="12297" y="0"/>
                <wp:lineTo x="8554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r="4515"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10">
        <w:rPr>
          <w:rFonts w:cs="B Mitra"/>
          <w:sz w:val="28"/>
          <w:szCs w:val="28"/>
        </w:rPr>
        <w:t xml:space="preserve">                                                 </w:t>
      </w:r>
      <w:r w:rsidR="00A659DA" w:rsidRPr="00684F66">
        <w:rPr>
          <w:rFonts w:cs="B Mitra" w:hint="cs"/>
          <w:sz w:val="28"/>
          <w:szCs w:val="28"/>
          <w:rtl/>
        </w:rPr>
        <w:t>بسمه</w:t>
      </w:r>
      <w:r w:rsidR="0070433A" w:rsidRPr="00684F66">
        <w:rPr>
          <w:rFonts w:cs="B Mitra" w:hint="cs"/>
          <w:sz w:val="28"/>
          <w:szCs w:val="28"/>
          <w:rtl/>
        </w:rPr>
        <w:t>‌</w:t>
      </w:r>
      <w:r w:rsidR="00A659DA" w:rsidRPr="00684F66">
        <w:rPr>
          <w:rFonts w:cs="B Mitra" w:hint="cs"/>
          <w:sz w:val="28"/>
          <w:szCs w:val="28"/>
          <w:rtl/>
        </w:rPr>
        <w:t>تعالی</w:t>
      </w:r>
    </w:p>
    <w:p w:rsidR="00D63670" w:rsidRDefault="005D1110" w:rsidP="005D1110">
      <w:pPr>
        <w:pStyle w:val="Heading1"/>
        <w:tabs>
          <w:tab w:val="right" w:pos="9"/>
        </w:tabs>
        <w:spacing w:line="360" w:lineRule="auto"/>
        <w:ind w:left="-766" w:right="-900"/>
        <w:rPr>
          <w:rFonts w:cs="B Mitra" w:hint="cs"/>
          <w:sz w:val="36"/>
          <w:szCs w:val="36"/>
          <w:rtl/>
          <w:lang w:bidi="fa-IR"/>
        </w:rPr>
      </w:pPr>
      <w:r>
        <w:rPr>
          <w:rFonts w:cs="B Mitra"/>
          <w:sz w:val="36"/>
          <w:szCs w:val="36"/>
          <w:lang w:bidi="fa-IR"/>
        </w:rPr>
        <w:t xml:space="preserve">        </w:t>
      </w:r>
      <w:bookmarkStart w:id="0" w:name="_GoBack"/>
      <w:bookmarkEnd w:id="0"/>
      <w:r w:rsidR="00684F66" w:rsidRPr="00DA2E96">
        <w:rPr>
          <w:rFonts w:cs="B Mitra" w:hint="cs"/>
          <w:sz w:val="36"/>
          <w:szCs w:val="36"/>
          <w:rtl/>
          <w:lang w:bidi="fa-IR"/>
        </w:rPr>
        <w:t>کاربرگ</w:t>
      </w:r>
      <w:r w:rsidR="004E6E82">
        <w:rPr>
          <w:rFonts w:cs="Cambria" w:hint="cs"/>
          <w:sz w:val="36"/>
          <w:szCs w:val="36"/>
          <w:rtl/>
          <w:lang w:bidi="fa-IR"/>
        </w:rPr>
        <w:t>"</w:t>
      </w:r>
      <w:r w:rsidR="00166893" w:rsidRPr="00DA2E96">
        <w:rPr>
          <w:rFonts w:cs="B Mitra" w:hint="cs"/>
          <w:sz w:val="36"/>
          <w:szCs w:val="36"/>
          <w:rtl/>
          <w:lang w:bidi="fa-IR"/>
        </w:rPr>
        <w:t xml:space="preserve"> </w:t>
      </w:r>
      <w:r w:rsidR="00166893" w:rsidRPr="004E6E82">
        <w:rPr>
          <w:rFonts w:cs="B Mitra" w:hint="cs"/>
          <w:sz w:val="36"/>
          <w:szCs w:val="36"/>
          <w:u w:val="single"/>
          <w:rtl/>
          <w:lang w:bidi="fa-IR"/>
        </w:rPr>
        <w:t xml:space="preserve">ارزيابي </w:t>
      </w:r>
      <w:r w:rsidR="005B2148" w:rsidRPr="004E6E82">
        <w:rPr>
          <w:rFonts w:cs="B Mitra" w:hint="cs"/>
          <w:sz w:val="36"/>
          <w:szCs w:val="36"/>
          <w:u w:val="single"/>
          <w:rtl/>
          <w:lang w:bidi="fa-IR"/>
        </w:rPr>
        <w:t>گزارش</w:t>
      </w:r>
      <w:r w:rsidR="005B2148" w:rsidRPr="005B2148">
        <w:rPr>
          <w:rFonts w:cs="B Mitra" w:hint="cs"/>
          <w:sz w:val="36"/>
          <w:szCs w:val="36"/>
          <w:u w:val="single"/>
          <w:rtl/>
          <w:lang w:bidi="fa-IR"/>
        </w:rPr>
        <w:t xml:space="preserve"> </w:t>
      </w:r>
      <w:r w:rsidR="00D63670">
        <w:rPr>
          <w:rFonts w:cs="B Mitra" w:hint="cs"/>
          <w:sz w:val="36"/>
          <w:szCs w:val="36"/>
          <w:u w:val="single"/>
          <w:rtl/>
          <w:lang w:bidi="fa-IR"/>
        </w:rPr>
        <w:t>پیشرفت</w:t>
      </w:r>
      <w:r w:rsidR="004E6E82">
        <w:rPr>
          <w:rFonts w:cs="B Mitra" w:hint="cs"/>
          <w:sz w:val="36"/>
          <w:szCs w:val="36"/>
          <w:rtl/>
          <w:lang w:bidi="fa-IR"/>
        </w:rPr>
        <w:t xml:space="preserve"> " </w:t>
      </w:r>
      <w:r w:rsidR="005B2148">
        <w:rPr>
          <w:rFonts w:cs="B Mitra" w:hint="cs"/>
          <w:sz w:val="36"/>
          <w:szCs w:val="36"/>
          <w:rtl/>
          <w:lang w:bidi="fa-IR"/>
        </w:rPr>
        <w:t xml:space="preserve"> طرح‌های </w:t>
      </w:r>
      <w:r w:rsidR="00D63670">
        <w:rPr>
          <w:rFonts w:cs="B Mitra" w:hint="cs"/>
          <w:sz w:val="36"/>
          <w:szCs w:val="36"/>
          <w:rtl/>
          <w:lang w:bidi="fa-IR"/>
        </w:rPr>
        <w:t>پژوهشی</w:t>
      </w:r>
    </w:p>
    <w:p w:rsidR="005E56D2" w:rsidRPr="005B2148" w:rsidRDefault="00552744" w:rsidP="00552744">
      <w:pPr>
        <w:pStyle w:val="Heading1"/>
        <w:tabs>
          <w:tab w:val="right" w:pos="9"/>
        </w:tabs>
        <w:spacing w:line="360" w:lineRule="auto"/>
        <w:ind w:left="-766" w:right="-900"/>
        <w:jc w:val="center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36"/>
          <w:szCs w:val="36"/>
          <w:rtl/>
          <w:lang w:bidi="fa-IR"/>
        </w:rPr>
        <w:t>دفتر</w:t>
      </w:r>
      <w:r w:rsidR="00DA2E96" w:rsidRPr="00DA2E96">
        <w:rPr>
          <w:rFonts w:cs="B Mitra" w:hint="cs"/>
          <w:sz w:val="36"/>
          <w:szCs w:val="36"/>
          <w:rtl/>
          <w:lang w:bidi="fa-IR"/>
        </w:rPr>
        <w:t xml:space="preserve">تخصصی </w:t>
      </w:r>
      <w:r w:rsidR="00102678">
        <w:rPr>
          <w:rFonts w:cs="B Mitra" w:hint="cs"/>
          <w:sz w:val="36"/>
          <w:szCs w:val="36"/>
          <w:rtl/>
          <w:lang w:bidi="fa-IR"/>
        </w:rPr>
        <w:t>کشاورزی و منابع طبیعی</w:t>
      </w:r>
    </w:p>
    <w:p w:rsidR="007E189A" w:rsidRPr="006627BC" w:rsidRDefault="00077493" w:rsidP="00390E80">
      <w:pPr>
        <w:spacing w:line="360" w:lineRule="auto"/>
        <w:ind w:left="-351"/>
        <w:jc w:val="both"/>
        <w:rPr>
          <w:rFonts w:ascii="IPT.Yagut" w:eastAsia="MS Mincho" w:hAnsi="IPT.Yagut" w:cs="B Mitra"/>
          <w:b/>
          <w:bCs/>
          <w:noProof w:val="0"/>
          <w:sz w:val="28"/>
          <w:szCs w:val="28"/>
          <w:lang w:bidi="fa-IR"/>
        </w:rPr>
      </w:pPr>
      <w:r>
        <w:rPr>
          <w:rFonts w:ascii="IPT.Yagut" w:eastAsia="MS Mincho" w:hAnsi="IPT.Yagut" w:cs="B Mitra" w:hint="cs"/>
          <w:b/>
          <w:bCs/>
          <w:noProof w:val="0"/>
          <w:sz w:val="28"/>
          <w:szCs w:val="28"/>
          <w:rtl/>
          <w:lang w:bidi="fa-IR"/>
        </w:rPr>
        <w:t>مشخصات کلی طرح</w:t>
      </w:r>
    </w:p>
    <w:tbl>
      <w:tblPr>
        <w:bidiVisual/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91B50" w:rsidTr="005B2148">
        <w:trPr>
          <w:trHeight w:val="2589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B50" w:rsidRPr="00D63670" w:rsidRDefault="00691B50" w:rsidP="00390E80">
            <w:pPr>
              <w:tabs>
                <w:tab w:val="right" w:pos="9"/>
                <w:tab w:val="left" w:pos="4080"/>
                <w:tab w:val="left" w:pos="5946"/>
              </w:tabs>
              <w:spacing w:line="360" w:lineRule="auto"/>
              <w:ind w:left="72" w:hanging="16"/>
              <w:jc w:val="both"/>
              <w:rPr>
                <w:rFonts w:ascii="IPT.Yagut" w:eastAsia="MS Mincho" w:hAnsi="IPT.Yagut" w:cs="B Mitra" w:hint="cs"/>
                <w:noProof w:val="0"/>
                <w:sz w:val="26"/>
                <w:szCs w:val="24"/>
                <w:rtl/>
                <w:lang w:bidi="fa-IR"/>
              </w:rPr>
            </w:pPr>
            <w:r w:rsidRPr="006627BC">
              <w:rPr>
                <w:rFonts w:ascii="IPT.Yagut" w:eastAsia="MS Mincho" w:hAnsi="IPT.Yagut" w:cs="B Mitra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>1-  عنوان طرح:</w:t>
            </w:r>
            <w:r w:rsidR="00D63670">
              <w:rPr>
                <w:rFonts w:ascii="IPT.Yagut" w:eastAsia="MS Mincho" w:hAnsi="IPT.Yagut" w:cs="B Mitra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 xml:space="preserve"> </w:t>
            </w:r>
          </w:p>
          <w:p w:rsidR="005B2148" w:rsidRPr="005B2148" w:rsidRDefault="005B2148" w:rsidP="00390E80">
            <w:pPr>
              <w:tabs>
                <w:tab w:val="right" w:pos="9"/>
                <w:tab w:val="left" w:pos="4080"/>
                <w:tab w:val="left" w:pos="5946"/>
              </w:tabs>
              <w:spacing w:line="360" w:lineRule="auto"/>
              <w:ind w:left="72" w:hanging="16"/>
              <w:jc w:val="both"/>
              <w:rPr>
                <w:rFonts w:ascii="IPT.Yagut" w:eastAsia="MS Mincho" w:hAnsi="IPT.Yagut" w:cs="B Mitra"/>
                <w:b/>
                <w:bCs/>
                <w:noProof w:val="0"/>
                <w:sz w:val="28"/>
                <w:szCs w:val="28"/>
                <w:rtl/>
                <w:lang w:bidi="fa-IR"/>
              </w:rPr>
            </w:pPr>
            <w:r w:rsidRPr="005B2148">
              <w:rPr>
                <w:rFonts w:ascii="IPT.Yagut" w:eastAsia="MS Mincho" w:hAnsi="IPT.Yagut" w:cs="B Mitra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>2- کد طرح</w:t>
            </w:r>
            <w:r>
              <w:rPr>
                <w:rFonts w:ascii="IPT.Yagut" w:eastAsia="MS Mincho" w:hAnsi="IPT.Yagut" w:cs="B Mitra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>:</w:t>
            </w:r>
            <w:r w:rsidRPr="00D63670">
              <w:rPr>
                <w:rFonts w:ascii="IPT.Yagut" w:eastAsia="MS Mincho" w:hAnsi="IPT.Yagut" w:cs="B Mitra" w:hint="cs"/>
                <w:noProof w:val="0"/>
                <w:sz w:val="26"/>
                <w:szCs w:val="24"/>
                <w:rtl/>
                <w:lang w:bidi="fa-IR"/>
              </w:rPr>
              <w:t xml:space="preserve">                                     </w:t>
            </w:r>
          </w:p>
          <w:p w:rsidR="005B2148" w:rsidRPr="00D63670" w:rsidRDefault="005B2148" w:rsidP="00AB1628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 w:hint="cs"/>
                <w:b w:val="0"/>
                <w:sz w:val="26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3</w:t>
            </w:r>
            <w:r w:rsidR="00A526EE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- مسئول اجراي طرح:</w:t>
            </w:r>
            <w:r w:rsidR="00691B50" w:rsidRPr="006627BC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91B50" w:rsidRPr="00D63670">
              <w:rPr>
                <w:rFonts w:ascii="IPT.Yagut" w:eastAsia="MS Mincho" w:hAnsi="IPT.Yagut" w:cs="B Mitra" w:hint="cs"/>
                <w:b w:val="0"/>
                <w:sz w:val="26"/>
                <w:szCs w:val="24"/>
                <w:rtl/>
                <w:lang w:bidi="fa-IR"/>
              </w:rPr>
              <w:t xml:space="preserve">   </w:t>
            </w:r>
            <w:r w:rsidR="00691B50" w:rsidRPr="00D63670">
              <w:rPr>
                <w:rFonts w:ascii="IPT.Yagut" w:eastAsia="MS Mincho" w:hAnsi="IPT.Yagut" w:cs="B Mitra" w:hint="cs"/>
                <w:b w:val="0"/>
                <w:sz w:val="26"/>
                <w:szCs w:val="24"/>
                <w:rtl/>
                <w:lang w:bidi="fa-IR"/>
              </w:rPr>
              <w:tab/>
            </w:r>
            <w:r w:rsidRPr="00D63670">
              <w:rPr>
                <w:rFonts w:ascii="IPT.Yagut" w:eastAsia="MS Mincho" w:hAnsi="IPT.Yagut" w:cs="B Mitra" w:hint="cs"/>
                <w:b w:val="0"/>
                <w:sz w:val="26"/>
                <w:szCs w:val="24"/>
                <w:rtl/>
                <w:lang w:bidi="fa-IR"/>
              </w:rPr>
              <w:tab/>
              <w:t xml:space="preserve">                                  </w:t>
            </w:r>
          </w:p>
          <w:p w:rsidR="00691B50" w:rsidRPr="00A526EE" w:rsidRDefault="00691B50" w:rsidP="00AB1628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/>
                <w:b w:val="0"/>
                <w:sz w:val="28"/>
                <w:szCs w:val="28"/>
                <w:rtl/>
                <w:lang w:bidi="fa-IR"/>
              </w:rPr>
            </w:pP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="005B2148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4</w:t>
            </w:r>
            <w:r w:rsidR="005B2148" w:rsidRPr="006627BC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- واحد سازمانی مجری:</w:t>
            </w:r>
            <w:r w:rsidRPr="00D63670">
              <w:rPr>
                <w:rFonts w:ascii="IPT.Yagut" w:eastAsia="MS Mincho" w:hAnsi="IPT.Yagut" w:cs="B Mitra" w:hint="cs"/>
                <w:b w:val="0"/>
                <w:sz w:val="26"/>
                <w:szCs w:val="24"/>
                <w:rtl/>
                <w:lang w:bidi="fa-IR"/>
              </w:rPr>
              <w:tab/>
              <w:t xml:space="preserve"> </w:t>
            </w:r>
          </w:p>
        </w:tc>
      </w:tr>
    </w:tbl>
    <w:p w:rsidR="00691B50" w:rsidRPr="00A15302" w:rsidRDefault="00691B50" w:rsidP="00390E80">
      <w:pPr>
        <w:jc w:val="both"/>
        <w:rPr>
          <w:rFonts w:cs="B Nazanin"/>
          <w:lang w:bidi="fa-IR"/>
        </w:rPr>
      </w:pPr>
    </w:p>
    <w:p w:rsidR="003845C7" w:rsidRPr="00A15302" w:rsidRDefault="003845C7" w:rsidP="00F175D8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1- 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گزارش این م</w:t>
      </w:r>
      <w:r w:rsidR="002E0F28">
        <w:rPr>
          <w:rFonts w:ascii="IPT.Yagut" w:eastAsia="MS Mincho" w:hAnsi="IPT.Yagut" w:cs="B Nazanin" w:hint="cs"/>
          <w:bCs/>
          <w:sz w:val="24"/>
          <w:szCs w:val="24"/>
          <w:rtl/>
        </w:rPr>
        <w:t>رحله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از اجرای طرح، چه مراحلی از بند </w:t>
      </w:r>
      <w:r w:rsidR="00F175D8">
        <w:rPr>
          <w:rFonts w:ascii="IPT.Yagut" w:eastAsia="MS Mincho" w:hAnsi="IPT.Yagut" w:cs="B Nazanin" w:hint="cs"/>
          <w:bCs/>
          <w:sz w:val="24"/>
          <w:szCs w:val="24"/>
          <w:rtl/>
        </w:rPr>
        <w:t>16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طرحنامه (زمان‌بندی اجرای طرح) را پوشش می‌دهد؟(طرحنامه ضمیمه است)</w:t>
      </w:r>
      <w:r w:rsidR="005B2148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FE26F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2-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گزارش حاضر 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چه بخشی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از شرح خدمات طرحنامه را تحت پوشش قرار داده است. موارد تکمیل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>ی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این 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>مرحله که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مورد نیاز برای استفاده در م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>رحله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بعدی است و در گزارش حاضر ارائه نشده است 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را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ذکر نمائید. 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F175D8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3-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آیا روش پژوهش و تکنیک‌های ارائه شده در گزارش، مطابق با روش پژوهش پیش‌بینی شده در بند </w:t>
      </w:r>
      <w:r w:rsidR="00F175D8">
        <w:rPr>
          <w:rFonts w:ascii="IPT.Yagut" w:eastAsia="MS Mincho" w:hAnsi="IPT.Yagut" w:cs="B Nazanin" w:hint="cs"/>
          <w:bCs/>
          <w:sz w:val="24"/>
          <w:szCs w:val="24"/>
          <w:rtl/>
        </w:rPr>
        <w:t>4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طرحنامه است؟</w:t>
      </w:r>
      <w:r w:rsidR="00FE26F3" w:rsidRPr="00A15302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6E77EE" w:rsidRPr="00A15302" w:rsidRDefault="006E77EE" w:rsidP="00AB1628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lastRenderedPageBreak/>
        <w:t xml:space="preserve">4- </w:t>
      </w:r>
      <w:r w:rsidR="002A2A54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آیا تئوری موضوع طرح و پیشینه </w:t>
      </w:r>
      <w:r w:rsidR="00AB1628" w:rsidRPr="001B7FEB">
        <w:rPr>
          <w:rFonts w:ascii="IPT.Yagut" w:eastAsia="MS Mincho" w:hAnsi="IPT.Yagut" w:cs="B Nazanin" w:hint="cs"/>
          <w:bCs/>
          <w:sz w:val="24"/>
          <w:szCs w:val="24"/>
          <w:rtl/>
        </w:rPr>
        <w:t>(داخلی، خارجی، نقد و جمع‌بندی پیشینه و بیان تمایز پژوهش انجام شده با پژوهش‌های پیشین)</w:t>
      </w:r>
      <w:r w:rsidR="002A2A54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در حد نیاز تشریح شده است؟ </w:t>
      </w:r>
    </w:p>
    <w:p w:rsidR="006E77EE" w:rsidRPr="00A15302" w:rsidRDefault="006E77EE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57470B" w:rsidP="0081074F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5</w:t>
      </w:r>
      <w:r w:rsidR="003845C7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نظرتان راجع به اعتبار </w:t>
      </w:r>
      <w:r w:rsidR="00B0046B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و روزآمد</w:t>
      </w:r>
      <w:r w:rsidR="0081074F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ی</w:t>
      </w:r>
      <w:r w:rsidR="00B0046B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منابع استفاده شده و نحوۀ استناد به آنها در متن گزارش چیست؟ آیا از نظر تعداد و نحوۀ </w:t>
      </w:r>
      <w:r w:rsidR="00CB011A">
        <w:rPr>
          <w:rFonts w:ascii="IPT.Yagut" w:eastAsia="MS Mincho" w:hAnsi="IPT.Yagut" w:cs="B Nazanin" w:hint="cs"/>
          <w:bCs/>
          <w:sz w:val="24"/>
          <w:szCs w:val="24"/>
          <w:rtl/>
        </w:rPr>
        <w:t>ارجاع‌دهی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کفایت می‌کند؟ در‌ صورتی که منابع مناسب‌تری وجود دارد با ذکر مشخصات اعلام نمائید.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214425" w:rsidRPr="00A15302" w:rsidRDefault="0057470B" w:rsidP="00CB011A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6</w:t>
      </w:r>
      <w:r w:rsidR="003845C7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-</w:t>
      </w:r>
      <w:r w:rsidR="00CB011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آیا جدول‌ها، عکس‌ها، نمودارها و ... کافی بوده و از گویایی لازم برخوردار است؟</w:t>
      </w:r>
    </w:p>
    <w:p w:rsidR="00214425" w:rsidRPr="00A15302" w:rsidRDefault="00214425" w:rsidP="00214425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3E32FC" w:rsidP="00FA1474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Cs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4C0620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 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A0DFE" w:rsidRPr="00A15302" w:rsidRDefault="009A0DFE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57470B" w:rsidP="00CB011A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7-</w:t>
      </w:r>
      <w:r w:rsidR="009A0DFE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ارزیابی شما از نحوۀ نگارش علمی و رعایت استاندارد گزارش‌نویسی برای این م</w:t>
      </w:r>
      <w:r w:rsidR="00CB011A">
        <w:rPr>
          <w:rFonts w:ascii="IPT.Yagut" w:eastAsia="MS Mincho" w:hAnsi="IPT.Yagut" w:cs="B Nazanin" w:hint="cs"/>
          <w:bCs/>
          <w:sz w:val="24"/>
          <w:szCs w:val="24"/>
          <w:rtl/>
        </w:rPr>
        <w:t>رحله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از گزارش چیست؟</w:t>
      </w:r>
    </w:p>
    <w:p w:rsidR="009A0DFE" w:rsidRPr="00A15302" w:rsidRDefault="009A0DFE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A0DFE" w:rsidRPr="00A15302" w:rsidRDefault="009A0DFE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B448A1" w:rsidRPr="00A15302" w:rsidRDefault="00B448A1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B448A1" w:rsidRPr="00A15302" w:rsidRDefault="00B448A1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A0DFE" w:rsidRPr="00A15302" w:rsidRDefault="009A0DFE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57470B" w:rsidP="00142E62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8</w:t>
      </w:r>
      <w:r w:rsidR="003845C7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D3571E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لطفا</w:t>
      </w:r>
      <w:r w:rsidR="00142E62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ً</w:t>
      </w:r>
      <w:r w:rsidR="00D3571E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هرگونه توضیح دیگری که در راستای بهبود فرآیند اجرای طرح و کمک به مجری موثر است را ذکر نمایید.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836274" w:rsidRPr="00A15302" w:rsidRDefault="00836274" w:rsidP="00836274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42A1B" w:rsidRPr="000751A3" w:rsidRDefault="00942A1B" w:rsidP="00942A1B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cs"/>
          <w:bCs/>
          <w:sz w:val="26"/>
          <w:szCs w:val="26"/>
          <w:rtl/>
          <w:lang w:bidi="fa-IR"/>
        </w:rPr>
      </w:pPr>
      <w:r w:rsidRPr="000751A3">
        <w:rPr>
          <w:rFonts w:ascii="IPT.Yagut" w:eastAsia="MS Mincho" w:hAnsi="IPT.Yagut" w:cs="B Nazanin" w:hint="cs"/>
          <w:bCs/>
          <w:sz w:val="26"/>
          <w:szCs w:val="26"/>
          <w:rtl/>
        </w:rPr>
        <w:lastRenderedPageBreak/>
        <w:t>مشخصات بررسي كننده:</w:t>
      </w:r>
    </w:p>
    <w:tbl>
      <w:tblPr>
        <w:bidiVisual/>
        <w:tblW w:w="105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3060"/>
        <w:gridCol w:w="3330"/>
      </w:tblGrid>
      <w:tr w:rsidR="00942A1B" w:rsidRPr="000751A3" w:rsidTr="00D3680F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6"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6"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رشته و مقطع  تحصيلي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6"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آدرس پستی</w:t>
            </w:r>
          </w:p>
        </w:tc>
      </w:tr>
      <w:tr w:rsidR="00942A1B" w:rsidRPr="000751A3" w:rsidTr="00D3680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</w:tr>
      <w:tr w:rsidR="00942A1B" w:rsidRPr="000751A3" w:rsidTr="00D3680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200" w:type="dxa"/>
            <w:gridSpan w:val="3"/>
            <w:tcBorders>
              <w:left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کد ملی:</w:t>
            </w:r>
          </w:p>
        </w:tc>
        <w:tc>
          <w:tcPr>
            <w:tcW w:w="3330" w:type="dxa"/>
            <w:vMerge/>
            <w:tcBorders>
              <w:right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</w:tr>
      <w:tr w:rsidR="00942A1B" w:rsidRPr="000751A3" w:rsidTr="00D3680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200" w:type="dxa"/>
            <w:gridSpan w:val="3"/>
            <w:vMerge w:val="restart"/>
            <w:tcBorders>
              <w:left w:val="single" w:sz="12" w:space="0" w:color="auto"/>
            </w:tcBorders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>شماره</w:t>
            </w:r>
            <w:r w:rsidRPr="000751A3"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4"/>
                <w:lang w:bidi="fa-IR"/>
              </w:rPr>
              <w:t></w:t>
            </w:r>
            <w:r w:rsidRPr="000751A3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>حساب</w:t>
            </w:r>
            <w:r w:rsidRPr="000751A3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 xml:space="preserve"> (حتي‌المقدور حساب بانك‌تجارت):</w:t>
            </w:r>
          </w:p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نام بانك:</w:t>
            </w:r>
          </w:p>
        </w:tc>
      </w:tr>
      <w:tr w:rsidR="00942A1B" w:rsidRPr="000751A3" w:rsidTr="00D368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شعبه:</w:t>
            </w:r>
          </w:p>
        </w:tc>
      </w:tr>
      <w:tr w:rsidR="00942A1B" w:rsidRPr="000751A3" w:rsidTr="00D3680F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نوع بیمه:</w:t>
            </w:r>
          </w:p>
        </w:tc>
        <w:tc>
          <w:tcPr>
            <w:tcW w:w="5130" w:type="dxa"/>
            <w:gridSpan w:val="2"/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شماره بیمه: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تلفن محل كار:</w:t>
            </w:r>
          </w:p>
        </w:tc>
      </w:tr>
      <w:tr w:rsidR="00942A1B" w:rsidRPr="000751A3" w:rsidTr="00D3680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سابقه خدمت:</w:t>
            </w:r>
          </w:p>
        </w:tc>
        <w:tc>
          <w:tcPr>
            <w:tcW w:w="5130" w:type="dxa"/>
            <w:gridSpan w:val="2"/>
            <w:tcBorders>
              <w:bottom w:val="single" w:sz="12" w:space="0" w:color="auto"/>
            </w:tcBorders>
            <w:vAlign w:val="center"/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</w:tcPr>
          <w:p w:rsidR="00942A1B" w:rsidRPr="000751A3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</w:pPr>
            <w:r w:rsidRPr="000751A3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>تلفن همراه:</w:t>
            </w:r>
          </w:p>
        </w:tc>
      </w:tr>
    </w:tbl>
    <w:p w:rsidR="00942A1B" w:rsidRPr="000751A3" w:rsidRDefault="00942A1B" w:rsidP="00942A1B">
      <w:pPr>
        <w:tabs>
          <w:tab w:val="right" w:pos="9"/>
        </w:tabs>
        <w:ind w:left="5740" w:hanging="5714"/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67149E" w:rsidRPr="00A15302" w:rsidRDefault="0067149E" w:rsidP="00390E80">
      <w:pPr>
        <w:tabs>
          <w:tab w:val="right" w:pos="9"/>
        </w:tabs>
        <w:ind w:left="5740" w:hanging="5714"/>
        <w:jc w:val="both"/>
        <w:rPr>
          <w:rFonts w:ascii="IPT.Yagut" w:eastAsia="MS Mincho" w:hAnsi="IPT.Yagut" w:cs="B Nazanin" w:hint="cs"/>
          <w:noProof w:val="0"/>
          <w:sz w:val="24"/>
          <w:szCs w:val="24"/>
          <w:rtl/>
          <w:lang w:bidi="fa-IR"/>
        </w:rPr>
      </w:pPr>
    </w:p>
    <w:p w:rsidR="00166893" w:rsidRPr="00A15302" w:rsidRDefault="00AB726C" w:rsidP="00390E80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</w:pPr>
      <w:r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</w:t>
      </w:r>
      <w:r w:rsidR="003109A2"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</w:t>
      </w:r>
      <w:r w:rsidR="00166893"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امضاء:</w:t>
      </w:r>
    </w:p>
    <w:p w:rsidR="0040367C" w:rsidRPr="00A15302" w:rsidRDefault="00166893" w:rsidP="00390E80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</w:pPr>
      <w:r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</w:t>
      </w:r>
      <w:r w:rsidR="003109A2"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 </w:t>
      </w:r>
      <w:r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تاريخ:</w:t>
      </w:r>
    </w:p>
    <w:sectPr w:rsidR="0040367C" w:rsidRPr="00A15302" w:rsidSect="009A0DFE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/>
      <w:pgMar w:top="1170" w:right="836" w:bottom="1080" w:left="1701" w:header="720" w:footer="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C" w:rsidRDefault="00F739CC">
      <w:r>
        <w:separator/>
      </w:r>
    </w:p>
  </w:endnote>
  <w:endnote w:type="continuationSeparator" w:id="0">
    <w:p w:rsidR="00F739CC" w:rsidRDefault="00F7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F" w:rsidRDefault="006C4AE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C4AEF" w:rsidRDefault="006C4AE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4E" w:rsidRDefault="006E6E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349">
      <w:rPr>
        <w:rtl/>
      </w:rPr>
      <w:t>1</w:t>
    </w:r>
    <w:r>
      <w:fldChar w:fldCharType="end"/>
    </w:r>
  </w:p>
  <w:p w:rsidR="006C4AEF" w:rsidRDefault="006C4AE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C" w:rsidRDefault="00F739CC">
      <w:r>
        <w:separator/>
      </w:r>
    </w:p>
  </w:footnote>
  <w:footnote w:type="continuationSeparator" w:id="0">
    <w:p w:rsidR="00F739CC" w:rsidRDefault="00F7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F" w:rsidRDefault="00506349">
    <w:pPr>
      <w:pStyle w:val="Header"/>
      <w:rPr>
        <w:rtl/>
      </w:rPr>
    </w:pPr>
    <w:r>
      <w:rPr>
        <w:rtl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-76835</wp:posOffset>
              </wp:positionV>
              <wp:extent cx="7048500" cy="98298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margin-left:-64.05pt;margin-top:-6.05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2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468DA"/>
    <w:multiLevelType w:val="hybridMultilevel"/>
    <w:tmpl w:val="954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8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5C0F6E6D"/>
    <w:multiLevelType w:val="hybridMultilevel"/>
    <w:tmpl w:val="F3582C10"/>
    <w:lvl w:ilvl="0" w:tplc="C8306D62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1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3">
    <w:nsid w:val="6E771A95"/>
    <w:multiLevelType w:val="hybridMultilevel"/>
    <w:tmpl w:val="0E68F41E"/>
    <w:lvl w:ilvl="0" w:tplc="488C9F1A">
      <w:start w:val="4"/>
      <w:numFmt w:val="bullet"/>
      <w:lvlText w:val="-"/>
      <w:lvlJc w:val="left"/>
      <w:pPr>
        <w:ind w:left="-12" w:hanging="360"/>
      </w:pPr>
      <w:rPr>
        <w:rFonts w:ascii="IPT.Yagut" w:eastAsia="MS Mincho" w:hAnsi="IPT.Yagut" w:cs="B Mitra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4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5">
    <w:nsid w:val="7B7A5050"/>
    <w:multiLevelType w:val="hybridMultilevel"/>
    <w:tmpl w:val="4A86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23924"/>
    <w:rsid w:val="00077493"/>
    <w:rsid w:val="000849BC"/>
    <w:rsid w:val="00092DCE"/>
    <w:rsid w:val="000B3683"/>
    <w:rsid w:val="000D6F04"/>
    <w:rsid w:val="000E71B5"/>
    <w:rsid w:val="000F1903"/>
    <w:rsid w:val="00102678"/>
    <w:rsid w:val="00103614"/>
    <w:rsid w:val="0011142E"/>
    <w:rsid w:val="00123416"/>
    <w:rsid w:val="001321A4"/>
    <w:rsid w:val="00142E62"/>
    <w:rsid w:val="00160237"/>
    <w:rsid w:val="00162912"/>
    <w:rsid w:val="00166893"/>
    <w:rsid w:val="00182642"/>
    <w:rsid w:val="00182A8E"/>
    <w:rsid w:val="0018692E"/>
    <w:rsid w:val="00195485"/>
    <w:rsid w:val="001A438B"/>
    <w:rsid w:val="001A7D0B"/>
    <w:rsid w:val="001B61EE"/>
    <w:rsid w:val="001B7FEB"/>
    <w:rsid w:val="001C3BDF"/>
    <w:rsid w:val="001C71E8"/>
    <w:rsid w:val="001D62D3"/>
    <w:rsid w:val="001F2E95"/>
    <w:rsid w:val="00214425"/>
    <w:rsid w:val="002917CA"/>
    <w:rsid w:val="00292E5B"/>
    <w:rsid w:val="00297F96"/>
    <w:rsid w:val="002A1C83"/>
    <w:rsid w:val="002A2A54"/>
    <w:rsid w:val="002A7634"/>
    <w:rsid w:val="002B1792"/>
    <w:rsid w:val="002D5C66"/>
    <w:rsid w:val="002E0F28"/>
    <w:rsid w:val="002E2906"/>
    <w:rsid w:val="002E7D78"/>
    <w:rsid w:val="0030240D"/>
    <w:rsid w:val="003109A2"/>
    <w:rsid w:val="003140EF"/>
    <w:rsid w:val="00316CDD"/>
    <w:rsid w:val="003171FF"/>
    <w:rsid w:val="00337169"/>
    <w:rsid w:val="00340074"/>
    <w:rsid w:val="00352E21"/>
    <w:rsid w:val="003537D4"/>
    <w:rsid w:val="00356EEC"/>
    <w:rsid w:val="00366682"/>
    <w:rsid w:val="00377C46"/>
    <w:rsid w:val="003845C7"/>
    <w:rsid w:val="003850CF"/>
    <w:rsid w:val="00390E80"/>
    <w:rsid w:val="003A0FB2"/>
    <w:rsid w:val="003B0453"/>
    <w:rsid w:val="003B09FC"/>
    <w:rsid w:val="003D1FBA"/>
    <w:rsid w:val="003E32FC"/>
    <w:rsid w:val="00401DA5"/>
    <w:rsid w:val="0040367C"/>
    <w:rsid w:val="00410A9F"/>
    <w:rsid w:val="004209B0"/>
    <w:rsid w:val="00421B41"/>
    <w:rsid w:val="004335DD"/>
    <w:rsid w:val="00444DEE"/>
    <w:rsid w:val="004460F8"/>
    <w:rsid w:val="00464580"/>
    <w:rsid w:val="00464E95"/>
    <w:rsid w:val="00470CF5"/>
    <w:rsid w:val="00485C49"/>
    <w:rsid w:val="00494FB7"/>
    <w:rsid w:val="004A6B40"/>
    <w:rsid w:val="004A7668"/>
    <w:rsid w:val="004C0620"/>
    <w:rsid w:val="004C1AE2"/>
    <w:rsid w:val="004C38FF"/>
    <w:rsid w:val="004E6E82"/>
    <w:rsid w:val="004F3A26"/>
    <w:rsid w:val="004F489B"/>
    <w:rsid w:val="004F4938"/>
    <w:rsid w:val="00506349"/>
    <w:rsid w:val="0051428C"/>
    <w:rsid w:val="0053154B"/>
    <w:rsid w:val="0053670D"/>
    <w:rsid w:val="005368A9"/>
    <w:rsid w:val="00541B80"/>
    <w:rsid w:val="00544FAA"/>
    <w:rsid w:val="005469AE"/>
    <w:rsid w:val="00552744"/>
    <w:rsid w:val="00557385"/>
    <w:rsid w:val="0056227F"/>
    <w:rsid w:val="0056375C"/>
    <w:rsid w:val="0057470B"/>
    <w:rsid w:val="005772FA"/>
    <w:rsid w:val="00584A22"/>
    <w:rsid w:val="005A2D5A"/>
    <w:rsid w:val="005A2E12"/>
    <w:rsid w:val="005B2148"/>
    <w:rsid w:val="005D0DC5"/>
    <w:rsid w:val="005D1110"/>
    <w:rsid w:val="005D62FD"/>
    <w:rsid w:val="005E56D2"/>
    <w:rsid w:val="006028A5"/>
    <w:rsid w:val="00607D22"/>
    <w:rsid w:val="00614C4E"/>
    <w:rsid w:val="00615076"/>
    <w:rsid w:val="00620D8E"/>
    <w:rsid w:val="0064293C"/>
    <w:rsid w:val="00650E2E"/>
    <w:rsid w:val="00651424"/>
    <w:rsid w:val="006553BF"/>
    <w:rsid w:val="006627BC"/>
    <w:rsid w:val="00670858"/>
    <w:rsid w:val="0067149E"/>
    <w:rsid w:val="00684F66"/>
    <w:rsid w:val="006872C9"/>
    <w:rsid w:val="00691B50"/>
    <w:rsid w:val="006A0D2F"/>
    <w:rsid w:val="006A4EED"/>
    <w:rsid w:val="006B1F30"/>
    <w:rsid w:val="006C4AEF"/>
    <w:rsid w:val="006C54E2"/>
    <w:rsid w:val="006D4D6D"/>
    <w:rsid w:val="006E3CCB"/>
    <w:rsid w:val="006E408A"/>
    <w:rsid w:val="006E6E4E"/>
    <w:rsid w:val="006E77EE"/>
    <w:rsid w:val="006F77A4"/>
    <w:rsid w:val="0070433A"/>
    <w:rsid w:val="00710152"/>
    <w:rsid w:val="00764431"/>
    <w:rsid w:val="00767ECC"/>
    <w:rsid w:val="0077529D"/>
    <w:rsid w:val="00782327"/>
    <w:rsid w:val="007847A3"/>
    <w:rsid w:val="007B330B"/>
    <w:rsid w:val="007E189A"/>
    <w:rsid w:val="0081074F"/>
    <w:rsid w:val="00820EC9"/>
    <w:rsid w:val="0082553A"/>
    <w:rsid w:val="00836274"/>
    <w:rsid w:val="008456BE"/>
    <w:rsid w:val="00847B5E"/>
    <w:rsid w:val="00863898"/>
    <w:rsid w:val="00864041"/>
    <w:rsid w:val="0086484E"/>
    <w:rsid w:val="00867C79"/>
    <w:rsid w:val="008D57CE"/>
    <w:rsid w:val="00933B61"/>
    <w:rsid w:val="00936DE6"/>
    <w:rsid w:val="00942A1B"/>
    <w:rsid w:val="0095501E"/>
    <w:rsid w:val="0096120F"/>
    <w:rsid w:val="009665C6"/>
    <w:rsid w:val="0098016E"/>
    <w:rsid w:val="00980AE6"/>
    <w:rsid w:val="0098544E"/>
    <w:rsid w:val="00997C6A"/>
    <w:rsid w:val="009A0DFE"/>
    <w:rsid w:val="009B5787"/>
    <w:rsid w:val="009C2399"/>
    <w:rsid w:val="009D26D5"/>
    <w:rsid w:val="009D3786"/>
    <w:rsid w:val="009D52AE"/>
    <w:rsid w:val="009E0776"/>
    <w:rsid w:val="009E331C"/>
    <w:rsid w:val="009E700D"/>
    <w:rsid w:val="009F5947"/>
    <w:rsid w:val="00A15302"/>
    <w:rsid w:val="00A20C5E"/>
    <w:rsid w:val="00A526EE"/>
    <w:rsid w:val="00A61FE8"/>
    <w:rsid w:val="00A635CE"/>
    <w:rsid w:val="00A659DA"/>
    <w:rsid w:val="00A663AB"/>
    <w:rsid w:val="00A67FC8"/>
    <w:rsid w:val="00A80470"/>
    <w:rsid w:val="00A923BA"/>
    <w:rsid w:val="00AA40F0"/>
    <w:rsid w:val="00AB1628"/>
    <w:rsid w:val="00AB726C"/>
    <w:rsid w:val="00AB740C"/>
    <w:rsid w:val="00AD06D6"/>
    <w:rsid w:val="00AE228D"/>
    <w:rsid w:val="00AF24A6"/>
    <w:rsid w:val="00B0046B"/>
    <w:rsid w:val="00B00731"/>
    <w:rsid w:val="00B15C50"/>
    <w:rsid w:val="00B21FFE"/>
    <w:rsid w:val="00B23F6A"/>
    <w:rsid w:val="00B2672B"/>
    <w:rsid w:val="00B3577E"/>
    <w:rsid w:val="00B37DD4"/>
    <w:rsid w:val="00B446DB"/>
    <w:rsid w:val="00B44856"/>
    <w:rsid w:val="00B448A1"/>
    <w:rsid w:val="00B572CC"/>
    <w:rsid w:val="00B61EE5"/>
    <w:rsid w:val="00B632C6"/>
    <w:rsid w:val="00BA55EA"/>
    <w:rsid w:val="00BB22DC"/>
    <w:rsid w:val="00BD69C4"/>
    <w:rsid w:val="00BE4A38"/>
    <w:rsid w:val="00C025F3"/>
    <w:rsid w:val="00C143F4"/>
    <w:rsid w:val="00C26375"/>
    <w:rsid w:val="00C45C7C"/>
    <w:rsid w:val="00C55DE7"/>
    <w:rsid w:val="00C63751"/>
    <w:rsid w:val="00C64253"/>
    <w:rsid w:val="00C93590"/>
    <w:rsid w:val="00CA5E89"/>
    <w:rsid w:val="00CB011A"/>
    <w:rsid w:val="00CD7565"/>
    <w:rsid w:val="00CE65E1"/>
    <w:rsid w:val="00CF75A3"/>
    <w:rsid w:val="00D038EC"/>
    <w:rsid w:val="00D239CA"/>
    <w:rsid w:val="00D257F2"/>
    <w:rsid w:val="00D3571E"/>
    <w:rsid w:val="00D35937"/>
    <w:rsid w:val="00D3680F"/>
    <w:rsid w:val="00D534ED"/>
    <w:rsid w:val="00D63670"/>
    <w:rsid w:val="00D76F37"/>
    <w:rsid w:val="00D9572A"/>
    <w:rsid w:val="00DA2CE7"/>
    <w:rsid w:val="00DA2E96"/>
    <w:rsid w:val="00DA7779"/>
    <w:rsid w:val="00DB320E"/>
    <w:rsid w:val="00DE1411"/>
    <w:rsid w:val="00DF0EF5"/>
    <w:rsid w:val="00DF42FE"/>
    <w:rsid w:val="00E002CA"/>
    <w:rsid w:val="00E067CB"/>
    <w:rsid w:val="00E47C16"/>
    <w:rsid w:val="00E55801"/>
    <w:rsid w:val="00E73667"/>
    <w:rsid w:val="00E9370F"/>
    <w:rsid w:val="00E95059"/>
    <w:rsid w:val="00EB3150"/>
    <w:rsid w:val="00ED5697"/>
    <w:rsid w:val="00EE27A1"/>
    <w:rsid w:val="00EE3751"/>
    <w:rsid w:val="00EF469F"/>
    <w:rsid w:val="00F07A1C"/>
    <w:rsid w:val="00F14558"/>
    <w:rsid w:val="00F171C0"/>
    <w:rsid w:val="00F175D8"/>
    <w:rsid w:val="00F259F0"/>
    <w:rsid w:val="00F301F6"/>
    <w:rsid w:val="00F4299C"/>
    <w:rsid w:val="00F447E0"/>
    <w:rsid w:val="00F50F86"/>
    <w:rsid w:val="00F739CC"/>
    <w:rsid w:val="00F7514D"/>
    <w:rsid w:val="00F77CD4"/>
    <w:rsid w:val="00F8063A"/>
    <w:rsid w:val="00FA1474"/>
    <w:rsid w:val="00FA3D5E"/>
    <w:rsid w:val="00FA445E"/>
    <w:rsid w:val="00FB3AB6"/>
    <w:rsid w:val="00FE0596"/>
    <w:rsid w:val="00FE26F3"/>
    <w:rsid w:val="00FE438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Courier New"/>
      <w:b/>
      <w:noProof w:val="0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Courier New"/>
      <w:b/>
      <w:noProof w:val="0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3B35-0C5F-4BAF-8646-E5D632BE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Jahad.un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Parvaneh.Abdoli</cp:lastModifiedBy>
  <cp:revision>2</cp:revision>
  <cp:lastPrinted>2015-05-05T07:28:00Z</cp:lastPrinted>
  <dcterms:created xsi:type="dcterms:W3CDTF">2018-02-24T10:35:00Z</dcterms:created>
  <dcterms:modified xsi:type="dcterms:W3CDTF">2018-02-24T10:35:00Z</dcterms:modified>
</cp:coreProperties>
</file>